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B3086" w14:textId="51F11322" w:rsidR="00F61C07" w:rsidRDefault="00F61C07" w:rsidP="00D14B7D">
      <w:pPr>
        <w:spacing w:before="240" w:after="12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drawing>
          <wp:inline distT="0" distB="0" distL="0" distR="0" wp14:anchorId="03BFE3DB" wp14:editId="0AF77285">
            <wp:extent cx="6296025" cy="8648700"/>
            <wp:effectExtent l="0" t="0" r="9525" b="0"/>
            <wp:docPr id="4516754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96025" cy="8648700"/>
                    </a:xfrm>
                    <a:prstGeom prst="rect">
                      <a:avLst/>
                    </a:prstGeom>
                    <a:noFill/>
                    <a:ln>
                      <a:noFill/>
                    </a:ln>
                  </pic:spPr>
                </pic:pic>
              </a:graphicData>
            </a:graphic>
          </wp:inline>
        </w:drawing>
      </w:r>
    </w:p>
    <w:p w14:paraId="53AE59EF" w14:textId="67515307" w:rsidR="00D14B7D" w:rsidRPr="00D14B7D" w:rsidRDefault="00D14B7D" w:rsidP="00D14B7D">
      <w:pPr>
        <w:spacing w:before="240" w:after="120" w:line="360" w:lineRule="auto"/>
        <w:ind w:firstLine="709"/>
        <w:jc w:val="both"/>
        <w:rPr>
          <w:rFonts w:ascii="Times New Roman" w:eastAsia="Times New Roman" w:hAnsi="Times New Roman" w:cs="Times New Roman"/>
          <w:b/>
          <w:sz w:val="28"/>
          <w:szCs w:val="28"/>
        </w:rPr>
      </w:pPr>
      <w:r w:rsidRPr="00D14B7D">
        <w:rPr>
          <w:rFonts w:ascii="Times New Roman" w:eastAsia="Times New Roman" w:hAnsi="Times New Roman" w:cs="Times New Roman"/>
          <w:b/>
          <w:sz w:val="28"/>
          <w:szCs w:val="28"/>
        </w:rPr>
        <w:lastRenderedPageBreak/>
        <w:t>1.1. Пояснительная записка</w:t>
      </w:r>
    </w:p>
    <w:p w14:paraId="2F144B58" w14:textId="617FC6E1" w:rsidR="00CA216E"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w:t>
      </w:r>
      <w:r w:rsidR="00CA216E" w:rsidRPr="00D14B7D">
        <w:rPr>
          <w:rFonts w:ascii="Times New Roman" w:eastAsia="Times New Roman" w:hAnsi="Times New Roman" w:cs="Times New Roman"/>
          <w:sz w:val="28"/>
          <w:szCs w:val="28"/>
          <w:lang w:eastAsia="ru-RU"/>
        </w:rPr>
        <w:t xml:space="preserve">Рабочая  программа по </w:t>
      </w:r>
      <w:r w:rsidR="00D14B7D">
        <w:rPr>
          <w:rFonts w:ascii="Times New Roman" w:eastAsia="Times New Roman" w:hAnsi="Times New Roman" w:cs="Times New Roman"/>
          <w:sz w:val="28"/>
          <w:szCs w:val="28"/>
          <w:lang w:eastAsia="ru-RU"/>
        </w:rPr>
        <w:t>дополнительному образованию</w:t>
      </w:r>
      <w:r w:rsidR="00CA216E" w:rsidRPr="00D14B7D">
        <w:rPr>
          <w:rFonts w:ascii="Times New Roman" w:eastAsia="Times New Roman" w:hAnsi="Times New Roman" w:cs="Times New Roman"/>
          <w:sz w:val="28"/>
          <w:szCs w:val="28"/>
          <w:lang w:eastAsia="ru-RU"/>
        </w:rPr>
        <w:t xml:space="preserve"> «</w:t>
      </w:r>
      <w:r w:rsidR="00877930" w:rsidRPr="00D14B7D">
        <w:rPr>
          <w:rFonts w:ascii="Times New Roman" w:eastAsia="Times New Roman" w:hAnsi="Times New Roman" w:cs="Times New Roman"/>
          <w:sz w:val="28"/>
          <w:szCs w:val="28"/>
          <w:lang w:eastAsia="ru-RU"/>
        </w:rPr>
        <w:t>Занимательная грамматика</w:t>
      </w:r>
      <w:r w:rsidR="00CA216E" w:rsidRPr="00D14B7D">
        <w:rPr>
          <w:rFonts w:ascii="Times New Roman" w:eastAsia="Times New Roman" w:hAnsi="Times New Roman" w:cs="Times New Roman"/>
          <w:sz w:val="28"/>
          <w:szCs w:val="28"/>
          <w:lang w:eastAsia="ru-RU"/>
        </w:rPr>
        <w:t xml:space="preserve">» разработана в соответствии с Федеральным законом  «Об образовании в Российской Федерации» ст.2, п.9, в соответствии с требованиями Федерального Государственного образовательного стандарта начального общего образования и основного общего образования. </w:t>
      </w:r>
    </w:p>
    <w:p w14:paraId="389B4B35" w14:textId="77777777" w:rsidR="00CA216E" w:rsidRPr="00D14B7D" w:rsidRDefault="00CA216E" w:rsidP="00D14B7D">
      <w:pPr>
        <w:spacing w:after="0" w:line="360" w:lineRule="auto"/>
        <w:jc w:val="both"/>
        <w:rPr>
          <w:rFonts w:ascii="Times New Roman" w:eastAsia="Calibri" w:hAnsi="Times New Roman" w:cs="Times New Roman"/>
          <w:sz w:val="28"/>
          <w:szCs w:val="28"/>
        </w:rPr>
      </w:pPr>
      <w:r w:rsidRPr="00D14B7D">
        <w:rPr>
          <w:rFonts w:ascii="Times New Roman" w:eastAsia="Times New Roman" w:hAnsi="Times New Roman" w:cs="Times New Roman"/>
          <w:sz w:val="28"/>
          <w:szCs w:val="28"/>
          <w:lang w:eastAsia="ru-RU"/>
        </w:rPr>
        <w:t> </w:t>
      </w:r>
      <w:r w:rsidR="00A43B46" w:rsidRPr="00D14B7D">
        <w:rPr>
          <w:rFonts w:ascii="Times New Roman" w:eastAsia="Times New Roman" w:hAnsi="Times New Roman" w:cs="Times New Roman"/>
          <w:sz w:val="28"/>
          <w:szCs w:val="28"/>
          <w:lang w:eastAsia="ru-RU"/>
        </w:rPr>
        <w:tab/>
      </w:r>
      <w:r w:rsidR="00A43B46" w:rsidRPr="00D14B7D">
        <w:rPr>
          <w:rFonts w:ascii="Times New Roman" w:eastAsia="Calibri" w:hAnsi="Times New Roman" w:cs="Times New Roman"/>
          <w:b/>
          <w:sz w:val="28"/>
          <w:szCs w:val="28"/>
        </w:rPr>
        <w:t xml:space="preserve">Актуальность </w:t>
      </w:r>
      <w:r w:rsidR="00A43B46" w:rsidRPr="00D14B7D">
        <w:rPr>
          <w:rFonts w:ascii="Times New Roman" w:eastAsia="Calibri" w:hAnsi="Times New Roman" w:cs="Times New Roman"/>
          <w:sz w:val="28"/>
          <w:szCs w:val="28"/>
        </w:rPr>
        <w:t xml:space="preserve">программы определена тем, что младшие школьники должны иметь мотивацию к обучению русского языка, стремиться развивать свои интеллектуальные возможности. </w:t>
      </w:r>
    </w:p>
    <w:p w14:paraId="38A0FABC" w14:textId="77777777" w:rsidR="00D81631" w:rsidRPr="00D14B7D" w:rsidRDefault="00D81631" w:rsidP="00D14B7D">
      <w:pPr>
        <w:spacing w:after="0" w:line="360" w:lineRule="auto"/>
        <w:ind w:firstLine="851"/>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Успешное овладение знаниями в начальных классах общеобразовательной школы невозможно без интереса детей к учебе.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факультативный курс “Занимательная грамматика”, являющийся закономерным продолжением урока, его дополнением. Программа курса составлена в соответствии с требованиями Федерального государственного образовательного стандарта начального общего образования.  </w:t>
      </w:r>
      <w:r w:rsidR="00A118AF" w:rsidRPr="00D14B7D">
        <w:rPr>
          <w:rFonts w:ascii="Times New Roman" w:eastAsia="Times New Roman" w:hAnsi="Times New Roman" w:cs="Times New Roman"/>
          <w:sz w:val="28"/>
          <w:szCs w:val="28"/>
          <w:lang w:eastAsia="ru-RU"/>
        </w:rPr>
        <w:tab/>
      </w:r>
      <w:r w:rsidRPr="00D14B7D">
        <w:rPr>
          <w:rFonts w:ascii="Times New Roman" w:eastAsia="Times New Roman" w:hAnsi="Times New Roman" w:cs="Times New Roman"/>
          <w:sz w:val="28"/>
          <w:szCs w:val="28"/>
          <w:lang w:eastAsia="ru-RU"/>
        </w:rPr>
        <w:t>Включение элементов занимательности является обязательным для занятий с младшими школьниками. Вместе с тем широкое привлечение игровых элементов не должно снижать обучающей, развивающей, воспитывающей роли занятий по “Занимательной грамматике”.</w:t>
      </w:r>
    </w:p>
    <w:p w14:paraId="12BFC6E8" w14:textId="77777777" w:rsidR="00D81631" w:rsidRPr="00D14B7D" w:rsidRDefault="00D81631" w:rsidP="00D14B7D">
      <w:pPr>
        <w:spacing w:after="0" w:line="360" w:lineRule="auto"/>
        <w:ind w:firstLine="708"/>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 отборе материала к занятиям учитель должен ориентироваться на связи с программным материалом по русскому языку, учитывая необходимость осуществления преемственности между начальным и средним звеном.</w:t>
      </w:r>
    </w:p>
    <w:p w14:paraId="623E6621" w14:textId="77777777" w:rsidR="00D81631" w:rsidRPr="00D14B7D" w:rsidRDefault="00D81631" w:rsidP="00D14B7D">
      <w:pPr>
        <w:spacing w:after="0" w:line="360" w:lineRule="auto"/>
        <w:ind w:firstLine="709"/>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Программа данного курса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“Занимательной грамматике” должно </w:t>
      </w:r>
      <w:r w:rsidRPr="00D14B7D">
        <w:rPr>
          <w:rFonts w:ascii="Times New Roman" w:eastAsia="Times New Roman" w:hAnsi="Times New Roman" w:cs="Times New Roman"/>
          <w:sz w:val="28"/>
          <w:szCs w:val="28"/>
          <w:lang w:eastAsia="ru-RU"/>
        </w:rPr>
        <w:lastRenderedPageBreak/>
        <w:t>пробуждать у учащихся стремление расширять свои знания по русскому языку, совершенствовать свою речь.</w:t>
      </w:r>
    </w:p>
    <w:p w14:paraId="0EE0F481" w14:textId="77777777" w:rsidR="00D81631" w:rsidRPr="00D14B7D" w:rsidRDefault="00D81631" w:rsidP="00D14B7D">
      <w:pPr>
        <w:spacing w:after="0" w:line="360" w:lineRule="auto"/>
        <w:ind w:firstLine="709"/>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Знание русского языка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“Занимательной грамматики” следует обращать на задания, направленные на развитие устной и письменной речи учащихся, на воспитание у них чувства языка. Воспитательные возможности русского языка как учебного предмета будут реализованы в большей мере, если усилить работу по воспитанию у младших школьников этических норм речевого поведения.</w:t>
      </w:r>
    </w:p>
    <w:p w14:paraId="6710BDA5" w14:textId="77777777" w:rsidR="00D81631" w:rsidRPr="00D14B7D" w:rsidRDefault="00D81631" w:rsidP="00D14B7D">
      <w:pPr>
        <w:spacing w:after="0" w:line="360" w:lineRule="auto"/>
        <w:ind w:firstLine="851"/>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Работу по воспитанию этики общения целесообразно вести с младшими школьниками, начиная с первого года обучения. Для этого на занятиях необходимо использовать ролевые игры. Работу по воспитанию правильного речевого поведения целесообразно проводить на всех занятиях. Кроме того, курс “Занимательная грамматика” позволяет работать не только над фонемами, частями речи, но и развитием правильной речи.</w:t>
      </w:r>
    </w:p>
    <w:p w14:paraId="08485968" w14:textId="77777777" w:rsidR="00D81631" w:rsidRPr="00D14B7D" w:rsidRDefault="00D81631" w:rsidP="00D14B7D">
      <w:pPr>
        <w:spacing w:after="0" w:line="360" w:lineRule="auto"/>
        <w:ind w:firstLine="709"/>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Содержание и методы обучения “Занимательной грамматики” 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w:t>
      </w:r>
    </w:p>
    <w:p w14:paraId="5A9AA4ED" w14:textId="77777777" w:rsidR="00D81631" w:rsidRPr="00D14B7D" w:rsidRDefault="00D81631" w:rsidP="00D14B7D">
      <w:pPr>
        <w:spacing w:after="0" w:line="360" w:lineRule="auto"/>
        <w:ind w:firstLine="851"/>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Для успешного проведения занятий используются разнообразные виды работ: игровые элементы, игры, дидактический и раздаточный материал, пословицы и поговорки, физкультминутки, рифмовки, считалки, ребусы, кроссворды, головоломки, грамматические сказки. Дидактический материал в большинстве своем дается в стихотворной форме, что способствует его более легкому усвоению и запоминанию. Все это открывает для детей прекрасный мир слова, учит их любить и чувствовать родной язык.</w:t>
      </w:r>
    </w:p>
    <w:p w14:paraId="79B5F023" w14:textId="77777777" w:rsidR="00D81631" w:rsidRPr="00D14B7D" w:rsidRDefault="00D81631" w:rsidP="00D14B7D">
      <w:pPr>
        <w:spacing w:after="0" w:line="360" w:lineRule="auto"/>
        <w:ind w:firstLine="709"/>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Необходимость разработанного нами факультативного курса заключается в желании детей узнать нечто новое о русском языке. </w:t>
      </w:r>
    </w:p>
    <w:p w14:paraId="4B467E7B" w14:textId="38E248A2" w:rsidR="00D14B7D" w:rsidRPr="002B1A7E" w:rsidRDefault="00D14B7D" w:rsidP="00D14B7D">
      <w:pPr>
        <w:spacing w:line="324"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Направленность программы</w:t>
      </w:r>
      <w:r>
        <w:rPr>
          <w:rFonts w:ascii="Times New Roman" w:eastAsia="Times New Roman" w:hAnsi="Times New Roman" w:cs="Times New Roman"/>
          <w:sz w:val="28"/>
          <w:szCs w:val="28"/>
        </w:rPr>
        <w:t xml:space="preserve"> – социально-гуманитарная.</w:t>
      </w:r>
    </w:p>
    <w:p w14:paraId="6A6F181C" w14:textId="77777777" w:rsidR="00D14B7D" w:rsidRPr="002B1A7E" w:rsidRDefault="00D14B7D" w:rsidP="00D14B7D">
      <w:pPr>
        <w:spacing w:line="324"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Уровень освоения – </w:t>
      </w:r>
      <w:r>
        <w:rPr>
          <w:rFonts w:ascii="Times New Roman" w:eastAsia="Times New Roman" w:hAnsi="Times New Roman" w:cs="Times New Roman"/>
          <w:sz w:val="28"/>
          <w:szCs w:val="28"/>
        </w:rPr>
        <w:t>стартовый.</w:t>
      </w:r>
    </w:p>
    <w:p w14:paraId="42FCEBCC" w14:textId="77777777" w:rsidR="00D14B7D" w:rsidRDefault="00D14B7D" w:rsidP="00D14B7D">
      <w:pPr>
        <w:spacing w:line="324"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Язык реализации программы</w:t>
      </w:r>
      <w:r>
        <w:rPr>
          <w:rFonts w:ascii="Times New Roman" w:eastAsia="Times New Roman" w:hAnsi="Times New Roman" w:cs="Times New Roman"/>
          <w:sz w:val="28"/>
          <w:szCs w:val="28"/>
        </w:rPr>
        <w:t>: государственный язык РФ – русский.</w:t>
      </w:r>
    </w:p>
    <w:p w14:paraId="7BEED416" w14:textId="237566D7" w:rsidR="00D14B7D" w:rsidRPr="00925FF3" w:rsidRDefault="00D14B7D" w:rsidP="00D14B7D">
      <w:pPr>
        <w:spacing w:line="324"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Адресат программы – </w:t>
      </w:r>
      <w:r>
        <w:rPr>
          <w:rFonts w:ascii="Times New Roman" w:eastAsia="Times New Roman" w:hAnsi="Times New Roman" w:cs="Times New Roman"/>
          <w:sz w:val="28"/>
          <w:szCs w:val="28"/>
        </w:rPr>
        <w:t>обучающиеся 1-4 классов МБОУ «Сергеевская СОШ  ПМО».</w:t>
      </w:r>
    </w:p>
    <w:p w14:paraId="53CA58F6" w14:textId="0D77723D" w:rsidR="00ED3010" w:rsidRPr="00D14B7D" w:rsidRDefault="00D14B7D"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Программа рассчитана на 1 год. Занятия проводятся </w:t>
      </w:r>
      <w:r w:rsidR="00110394">
        <w:rPr>
          <w:rFonts w:ascii="Times New Roman" w:eastAsia="Times New Roman" w:hAnsi="Times New Roman" w:cs="Times New Roman"/>
          <w:sz w:val="28"/>
          <w:szCs w:val="28"/>
          <w:lang w:eastAsia="ru-RU"/>
        </w:rPr>
        <w:t>5</w:t>
      </w:r>
      <w:r w:rsidRPr="00D14B7D">
        <w:rPr>
          <w:rFonts w:ascii="Times New Roman" w:eastAsia="Times New Roman" w:hAnsi="Times New Roman" w:cs="Times New Roman"/>
          <w:sz w:val="28"/>
          <w:szCs w:val="28"/>
          <w:lang w:eastAsia="ru-RU"/>
        </w:rPr>
        <w:t xml:space="preserve"> раз в неделю</w:t>
      </w:r>
      <w:r>
        <w:rPr>
          <w:rFonts w:ascii="Times New Roman" w:eastAsia="Times New Roman" w:hAnsi="Times New Roman" w:cs="Times New Roman"/>
          <w:sz w:val="28"/>
          <w:szCs w:val="28"/>
          <w:lang w:eastAsia="ru-RU"/>
        </w:rPr>
        <w:t xml:space="preserve"> по </w:t>
      </w:r>
      <w:r w:rsidR="00110394">
        <w:rPr>
          <w:rFonts w:ascii="Times New Roman" w:eastAsia="Times New Roman" w:hAnsi="Times New Roman" w:cs="Times New Roman"/>
          <w:sz w:val="28"/>
          <w:szCs w:val="28"/>
          <w:lang w:eastAsia="ru-RU"/>
        </w:rPr>
        <w:t xml:space="preserve">одному и каждую третью неделю месяца полтора  </w:t>
      </w:r>
      <w:r>
        <w:rPr>
          <w:rFonts w:ascii="Times New Roman" w:eastAsia="Times New Roman" w:hAnsi="Times New Roman" w:cs="Times New Roman"/>
          <w:sz w:val="28"/>
          <w:szCs w:val="28"/>
          <w:lang w:eastAsia="ru-RU"/>
        </w:rPr>
        <w:t xml:space="preserve">академических часа с переменой 10 минут. Общий объем часов </w:t>
      </w:r>
      <w:r w:rsidR="00F36AE2">
        <w:rPr>
          <w:rFonts w:ascii="Times New Roman" w:eastAsia="Times New Roman" w:hAnsi="Times New Roman" w:cs="Times New Roman"/>
          <w:sz w:val="28"/>
          <w:szCs w:val="28"/>
          <w:lang w:eastAsia="ru-RU"/>
        </w:rPr>
        <w:t>216</w:t>
      </w:r>
      <w:r>
        <w:rPr>
          <w:rFonts w:ascii="Times New Roman" w:eastAsia="Times New Roman" w:hAnsi="Times New Roman" w:cs="Times New Roman"/>
          <w:sz w:val="28"/>
          <w:szCs w:val="28"/>
          <w:lang w:eastAsia="ru-RU"/>
        </w:rPr>
        <w:t>. Количество человек в группе до 25.</w:t>
      </w:r>
    </w:p>
    <w:p w14:paraId="59A29B41" w14:textId="77777777" w:rsidR="00D14B7D" w:rsidRDefault="00D14B7D" w:rsidP="00D14B7D">
      <w:pPr>
        <w:spacing w:before="240" w:after="120" w:line="324"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1.2. Цель и задачи программы</w:t>
      </w:r>
    </w:p>
    <w:p w14:paraId="25AF0690" w14:textId="23E15910"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Цель курса</w:t>
      </w:r>
      <w:r w:rsidRPr="00D14B7D">
        <w:rPr>
          <w:rFonts w:ascii="Times New Roman" w:eastAsia="Times New Roman" w:hAnsi="Times New Roman" w:cs="Times New Roman"/>
          <w:sz w:val="28"/>
          <w:szCs w:val="28"/>
          <w:lang w:eastAsia="ru-RU"/>
        </w:rPr>
        <w:t xml:space="preserve">:  расширить, углубить и закрепить у младших школьников </w:t>
      </w:r>
      <w:r w:rsidR="00D14B7D">
        <w:rPr>
          <w:rFonts w:ascii="Times New Roman" w:eastAsia="Times New Roman" w:hAnsi="Times New Roman" w:cs="Times New Roman"/>
          <w:sz w:val="28"/>
          <w:szCs w:val="28"/>
          <w:lang w:eastAsia="ru-RU"/>
        </w:rPr>
        <w:t xml:space="preserve">МБОУ «Сергеевкой СОШ ПМО» </w:t>
      </w:r>
      <w:r w:rsidRPr="00D14B7D">
        <w:rPr>
          <w:rFonts w:ascii="Times New Roman" w:eastAsia="Times New Roman" w:hAnsi="Times New Roman" w:cs="Times New Roman"/>
          <w:sz w:val="28"/>
          <w:szCs w:val="28"/>
          <w:lang w:eastAsia="ru-RU"/>
        </w:rPr>
        <w:t>знания по русскому языку</w:t>
      </w:r>
    </w:p>
    <w:p w14:paraId="582A53B7" w14:textId="77777777"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Задачи курса:</w:t>
      </w:r>
    </w:p>
    <w:p w14:paraId="3B96CB92" w14:textId="7A65CBE5" w:rsidR="00D81631" w:rsidRPr="00D14B7D" w:rsidRDefault="00D14B7D" w:rsidP="00D14B7D">
      <w:pPr>
        <w:spacing w:after="0" w:line="360" w:lineRule="auto"/>
        <w:jc w:val="both"/>
        <w:rPr>
          <w:rFonts w:ascii="Times New Roman" w:eastAsia="Times New Roman" w:hAnsi="Times New Roman" w:cs="Times New Roman"/>
          <w:b/>
          <w:bCs/>
          <w:sz w:val="28"/>
          <w:szCs w:val="28"/>
          <w:lang w:eastAsia="ru-RU"/>
        </w:rPr>
      </w:pPr>
      <w:r w:rsidRPr="00D14B7D">
        <w:rPr>
          <w:rFonts w:ascii="Times New Roman" w:eastAsia="Times New Roman" w:hAnsi="Times New Roman" w:cs="Times New Roman"/>
          <w:b/>
          <w:bCs/>
          <w:sz w:val="28"/>
          <w:szCs w:val="28"/>
          <w:lang w:eastAsia="ru-RU"/>
        </w:rPr>
        <w:t>Воспитательные</w:t>
      </w:r>
      <w:r w:rsidR="00D81631" w:rsidRPr="00D14B7D">
        <w:rPr>
          <w:rFonts w:ascii="Times New Roman" w:eastAsia="Times New Roman" w:hAnsi="Times New Roman" w:cs="Times New Roman"/>
          <w:b/>
          <w:bCs/>
          <w:sz w:val="28"/>
          <w:szCs w:val="28"/>
          <w:lang w:eastAsia="ru-RU"/>
        </w:rPr>
        <w:t xml:space="preserve">: </w:t>
      </w:r>
    </w:p>
    <w:p w14:paraId="230C66B3" w14:textId="258A46D5" w:rsidR="00D81631" w:rsidRPr="00D14B7D" w:rsidRDefault="00D14B7D" w:rsidP="00D14B7D">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81631" w:rsidRPr="00D14B7D">
        <w:rPr>
          <w:rFonts w:ascii="Times New Roman" w:eastAsia="Times New Roman" w:hAnsi="Times New Roman" w:cs="Times New Roman"/>
          <w:sz w:val="28"/>
          <w:szCs w:val="28"/>
          <w:lang w:eastAsia="ru-RU"/>
        </w:rPr>
        <w:t>воспитание культуры обращения с книгой;</w:t>
      </w:r>
    </w:p>
    <w:p w14:paraId="2DCC9F85" w14:textId="13027456" w:rsidR="00D81631" w:rsidRPr="00D14B7D" w:rsidRDefault="00D14B7D" w:rsidP="00D14B7D">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81631" w:rsidRPr="00D14B7D">
        <w:rPr>
          <w:rFonts w:ascii="Times New Roman" w:eastAsia="Times New Roman" w:hAnsi="Times New Roman" w:cs="Times New Roman"/>
          <w:sz w:val="28"/>
          <w:szCs w:val="28"/>
          <w:lang w:eastAsia="ru-RU"/>
        </w:rPr>
        <w:t>формирование и развитие у учащихся разносторонних интересов, культуры мышления.</w:t>
      </w:r>
    </w:p>
    <w:p w14:paraId="1E107787" w14:textId="77777777" w:rsidR="00D81631" w:rsidRPr="00D14B7D" w:rsidRDefault="00D81631" w:rsidP="00D14B7D">
      <w:pPr>
        <w:spacing w:after="0" w:line="360" w:lineRule="auto"/>
        <w:jc w:val="both"/>
        <w:rPr>
          <w:rFonts w:ascii="Times New Roman" w:eastAsia="Times New Roman" w:hAnsi="Times New Roman" w:cs="Times New Roman"/>
          <w:b/>
          <w:bCs/>
          <w:sz w:val="28"/>
          <w:szCs w:val="28"/>
          <w:lang w:eastAsia="ru-RU"/>
        </w:rPr>
      </w:pPr>
      <w:r w:rsidRPr="00D14B7D">
        <w:rPr>
          <w:rFonts w:ascii="Times New Roman" w:eastAsia="Times New Roman" w:hAnsi="Times New Roman" w:cs="Times New Roman"/>
          <w:b/>
          <w:bCs/>
          <w:sz w:val="28"/>
          <w:szCs w:val="28"/>
          <w:lang w:eastAsia="ru-RU"/>
        </w:rPr>
        <w:t xml:space="preserve">Развивающие: </w:t>
      </w:r>
    </w:p>
    <w:p w14:paraId="78C63115" w14:textId="6035CBE0" w:rsidR="00D81631" w:rsidRPr="00D14B7D" w:rsidRDefault="00D14B7D" w:rsidP="00D14B7D">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81631" w:rsidRPr="00D14B7D">
        <w:rPr>
          <w:rFonts w:ascii="Times New Roman" w:eastAsia="Times New Roman" w:hAnsi="Times New Roman" w:cs="Times New Roman"/>
          <w:sz w:val="28"/>
          <w:szCs w:val="28"/>
          <w:lang w:eastAsia="ru-RU"/>
        </w:rPr>
        <w:t>развивать  смекалку и сообразительность;</w:t>
      </w:r>
    </w:p>
    <w:p w14:paraId="6655F7ED" w14:textId="0ADB38E7" w:rsidR="00D81631" w:rsidRPr="00D14B7D" w:rsidRDefault="00D14B7D" w:rsidP="00D14B7D">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81631" w:rsidRPr="00D14B7D">
        <w:rPr>
          <w:rFonts w:ascii="Times New Roman" w:eastAsia="Times New Roman" w:hAnsi="Times New Roman" w:cs="Times New Roman"/>
          <w:sz w:val="28"/>
          <w:szCs w:val="28"/>
          <w:lang w:eastAsia="ru-RU"/>
        </w:rPr>
        <w:t>приобщение школьников к самостоятельной исследовательской работе;</w:t>
      </w:r>
    </w:p>
    <w:p w14:paraId="0B151E56" w14:textId="1722B84F" w:rsidR="00D81631" w:rsidRPr="00D14B7D" w:rsidRDefault="00D14B7D" w:rsidP="00D14B7D">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81631" w:rsidRPr="00D14B7D">
        <w:rPr>
          <w:rFonts w:ascii="Times New Roman" w:eastAsia="Times New Roman" w:hAnsi="Times New Roman" w:cs="Times New Roman"/>
          <w:sz w:val="28"/>
          <w:szCs w:val="28"/>
          <w:lang w:eastAsia="ru-RU"/>
        </w:rPr>
        <w:t>развивать умение  пользоваться  разнообразными словарями;</w:t>
      </w:r>
    </w:p>
    <w:p w14:paraId="4439778C" w14:textId="66179AF1" w:rsidR="00D81631" w:rsidRPr="00D14B7D" w:rsidRDefault="00D14B7D" w:rsidP="00D14B7D">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81631" w:rsidRPr="00D14B7D">
        <w:rPr>
          <w:rFonts w:ascii="Times New Roman" w:eastAsia="Times New Roman" w:hAnsi="Times New Roman" w:cs="Times New Roman"/>
          <w:sz w:val="28"/>
          <w:szCs w:val="28"/>
          <w:lang w:eastAsia="ru-RU"/>
        </w:rPr>
        <w:t>учить организации личной и коллективной деятельности в работе с книгой.</w:t>
      </w:r>
    </w:p>
    <w:p w14:paraId="57943A00" w14:textId="77777777" w:rsidR="00D14B7D" w:rsidRPr="00D14B7D" w:rsidRDefault="00D14B7D" w:rsidP="00D14B7D">
      <w:pPr>
        <w:spacing w:after="0" w:line="360" w:lineRule="auto"/>
        <w:jc w:val="both"/>
        <w:rPr>
          <w:rFonts w:ascii="Times New Roman" w:eastAsia="Times New Roman" w:hAnsi="Times New Roman" w:cs="Times New Roman"/>
          <w:b/>
          <w:bCs/>
          <w:sz w:val="28"/>
          <w:szCs w:val="28"/>
          <w:lang w:eastAsia="ru-RU"/>
        </w:rPr>
      </w:pPr>
      <w:r w:rsidRPr="00D14B7D">
        <w:rPr>
          <w:rFonts w:ascii="Times New Roman" w:eastAsia="Times New Roman" w:hAnsi="Times New Roman" w:cs="Times New Roman"/>
          <w:b/>
          <w:bCs/>
          <w:sz w:val="28"/>
          <w:szCs w:val="28"/>
          <w:lang w:eastAsia="ru-RU"/>
        </w:rPr>
        <w:t>Обучающие:</w:t>
      </w:r>
    </w:p>
    <w:p w14:paraId="6C81EC5C" w14:textId="32A007E3" w:rsidR="00D14B7D" w:rsidRPr="00D14B7D" w:rsidRDefault="00D14B7D" w:rsidP="00D14B7D">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D14B7D">
        <w:rPr>
          <w:rFonts w:ascii="Times New Roman" w:eastAsia="Times New Roman" w:hAnsi="Times New Roman" w:cs="Times New Roman"/>
          <w:sz w:val="28"/>
          <w:szCs w:val="28"/>
          <w:lang w:eastAsia="ru-RU"/>
        </w:rPr>
        <w:t>развитие  интереса к русскому языку как к учебному предмету;</w:t>
      </w:r>
    </w:p>
    <w:p w14:paraId="4F5587DF" w14:textId="7E4B866F" w:rsidR="00D14B7D" w:rsidRPr="00D14B7D" w:rsidRDefault="00D14B7D" w:rsidP="00D14B7D">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C63E86">
        <w:rPr>
          <w:rFonts w:ascii="Times New Roman" w:eastAsia="Times New Roman" w:hAnsi="Times New Roman" w:cs="Times New Roman"/>
          <w:sz w:val="28"/>
          <w:szCs w:val="28"/>
          <w:lang w:eastAsia="ru-RU"/>
        </w:rPr>
        <w:t>п</w:t>
      </w:r>
      <w:r w:rsidRPr="00D14B7D">
        <w:rPr>
          <w:rFonts w:ascii="Times New Roman" w:eastAsia="Times New Roman" w:hAnsi="Times New Roman" w:cs="Times New Roman"/>
          <w:sz w:val="28"/>
          <w:szCs w:val="28"/>
          <w:lang w:eastAsia="ru-RU"/>
        </w:rPr>
        <w:t>риобретение знаний, умений, навыков по грамматике русского языка;</w:t>
      </w:r>
    </w:p>
    <w:p w14:paraId="1F4A58FF" w14:textId="32714909" w:rsidR="00D14B7D" w:rsidRPr="00D14B7D" w:rsidRDefault="00D14B7D" w:rsidP="00D14B7D">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C63E86">
        <w:rPr>
          <w:rFonts w:ascii="Times New Roman" w:eastAsia="Times New Roman" w:hAnsi="Times New Roman" w:cs="Times New Roman"/>
          <w:sz w:val="28"/>
          <w:szCs w:val="28"/>
          <w:lang w:eastAsia="ru-RU"/>
        </w:rPr>
        <w:t>п</w:t>
      </w:r>
      <w:r w:rsidRPr="00D14B7D">
        <w:rPr>
          <w:rFonts w:ascii="Times New Roman" w:eastAsia="Times New Roman" w:hAnsi="Times New Roman" w:cs="Times New Roman"/>
          <w:sz w:val="28"/>
          <w:szCs w:val="28"/>
          <w:lang w:eastAsia="ru-RU"/>
        </w:rPr>
        <w:t>робуждение потребности у учащихся к самостоятельной работе над познанием родного языка;</w:t>
      </w:r>
    </w:p>
    <w:p w14:paraId="0244E018" w14:textId="6FCACD3F" w:rsidR="00D14B7D" w:rsidRPr="00D14B7D" w:rsidRDefault="00C5741C" w:rsidP="00C5741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14B7D" w:rsidRPr="00D14B7D">
        <w:rPr>
          <w:rFonts w:ascii="Times New Roman" w:eastAsia="Times New Roman" w:hAnsi="Times New Roman" w:cs="Times New Roman"/>
          <w:sz w:val="28"/>
          <w:szCs w:val="28"/>
          <w:lang w:eastAsia="ru-RU"/>
        </w:rPr>
        <w:t>развитие мотивации к изучению русского языка;</w:t>
      </w:r>
    </w:p>
    <w:p w14:paraId="2755A7B3" w14:textId="31095BDA" w:rsidR="00D14B7D" w:rsidRPr="00D14B7D" w:rsidRDefault="00C5741C" w:rsidP="00C5741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C63E86">
        <w:rPr>
          <w:rFonts w:ascii="Times New Roman" w:eastAsia="Times New Roman" w:hAnsi="Times New Roman" w:cs="Times New Roman"/>
          <w:sz w:val="28"/>
          <w:szCs w:val="28"/>
          <w:lang w:eastAsia="ru-RU"/>
        </w:rPr>
        <w:t>р</w:t>
      </w:r>
      <w:r w:rsidR="00D14B7D" w:rsidRPr="00D14B7D">
        <w:rPr>
          <w:rFonts w:ascii="Times New Roman" w:eastAsia="Times New Roman" w:hAnsi="Times New Roman" w:cs="Times New Roman"/>
          <w:sz w:val="28"/>
          <w:szCs w:val="28"/>
          <w:lang w:eastAsia="ru-RU"/>
        </w:rPr>
        <w:t>азвитие творчества и обогащение  словарного запаса;</w:t>
      </w:r>
    </w:p>
    <w:p w14:paraId="1C0F539A" w14:textId="09170D90" w:rsidR="00D14B7D" w:rsidRPr="00D14B7D" w:rsidRDefault="00C5741C" w:rsidP="00C5741C">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D14B7D" w:rsidRPr="00D14B7D">
        <w:rPr>
          <w:rFonts w:ascii="Times New Roman" w:eastAsia="Times New Roman" w:hAnsi="Times New Roman" w:cs="Times New Roman"/>
          <w:sz w:val="28"/>
          <w:szCs w:val="28"/>
          <w:lang w:eastAsia="ru-RU"/>
        </w:rPr>
        <w:t>овершенствование общего языкового развития учащихся;</w:t>
      </w:r>
    </w:p>
    <w:p w14:paraId="6BAC1970" w14:textId="77777777" w:rsidR="00ED3010"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w:t>
      </w:r>
    </w:p>
    <w:p w14:paraId="432596BF" w14:textId="77777777" w:rsidR="00C5741C" w:rsidRDefault="00C5741C" w:rsidP="00C5741C">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1.3. Содержание программы</w:t>
      </w:r>
    </w:p>
    <w:p w14:paraId="1414FE92" w14:textId="77777777" w:rsidR="00C5741C" w:rsidRDefault="00C5741C" w:rsidP="00C5741C">
      <w:pPr>
        <w:spacing w:line="324"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Учебный план </w:t>
      </w:r>
    </w:p>
    <w:p w14:paraId="3777E1D4" w14:textId="1886BA42"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sz w:val="28"/>
          <w:szCs w:val="28"/>
          <w:lang w:eastAsia="ru-RU"/>
        </w:rPr>
        <w:t xml:space="preserve">  </w:t>
      </w:r>
      <w:r w:rsidRPr="00D14B7D">
        <w:rPr>
          <w:rFonts w:ascii="Times New Roman" w:eastAsia="Times New Roman" w:hAnsi="Times New Roman" w:cs="Times New Roman"/>
          <w:b/>
          <w:sz w:val="28"/>
          <w:szCs w:val="28"/>
          <w:lang w:eastAsia="ru-RU"/>
        </w:rPr>
        <w:t> </w:t>
      </w:r>
      <w:r w:rsidR="00C5741C">
        <w:rPr>
          <w:rFonts w:ascii="Times New Roman" w:eastAsia="Times New Roman" w:hAnsi="Times New Roman" w:cs="Times New Roman"/>
          <w:b/>
          <w:sz w:val="28"/>
          <w:szCs w:val="28"/>
          <w:lang w:eastAsia="ru-RU"/>
        </w:rPr>
        <w:t xml:space="preserve">Модуль - </w:t>
      </w:r>
      <w:r w:rsidRPr="00D14B7D">
        <w:rPr>
          <w:rFonts w:ascii="Times New Roman" w:eastAsia="Times New Roman" w:hAnsi="Times New Roman" w:cs="Times New Roman"/>
          <w:b/>
          <w:sz w:val="28"/>
          <w:szCs w:val="28"/>
          <w:lang w:eastAsia="ru-RU"/>
        </w:rPr>
        <w:t> «Путешествия по Стране Слов»</w:t>
      </w:r>
      <w:r w:rsidR="00ED3010" w:rsidRPr="00D14B7D">
        <w:rPr>
          <w:rFonts w:ascii="Times New Roman" w:eastAsia="Times New Roman" w:hAnsi="Times New Roman" w:cs="Times New Roman"/>
          <w:b/>
          <w:sz w:val="28"/>
          <w:szCs w:val="28"/>
          <w:lang w:eastAsia="ru-RU"/>
        </w:rPr>
        <w:t xml:space="preserve">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86"/>
        <w:gridCol w:w="5821"/>
        <w:gridCol w:w="1610"/>
      </w:tblGrid>
      <w:tr w:rsidR="007203EB" w:rsidRPr="00D14B7D" w14:paraId="463E6D3C" w14:textId="77777777" w:rsidTr="007203EB">
        <w:trPr>
          <w:tblCellSpacing w:w="0" w:type="dxa"/>
        </w:trPr>
        <w:tc>
          <w:tcPr>
            <w:tcW w:w="1286" w:type="dxa"/>
            <w:vAlign w:val="center"/>
            <w:hideMark/>
          </w:tcPr>
          <w:p w14:paraId="0627FCD7" w14:textId="7CE149BF"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5821" w:type="dxa"/>
            <w:vAlign w:val="center"/>
            <w:hideMark/>
          </w:tcPr>
          <w:p w14:paraId="471B6FCA"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Тема занятия</w:t>
            </w:r>
          </w:p>
        </w:tc>
        <w:tc>
          <w:tcPr>
            <w:tcW w:w="1610" w:type="dxa"/>
            <w:vAlign w:val="center"/>
            <w:hideMark/>
          </w:tcPr>
          <w:p w14:paraId="029C6E41"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Количество часов</w:t>
            </w:r>
          </w:p>
        </w:tc>
      </w:tr>
      <w:tr w:rsidR="007203EB" w:rsidRPr="00D14B7D" w14:paraId="0916B22C" w14:textId="77777777" w:rsidTr="007203EB">
        <w:trPr>
          <w:tblCellSpacing w:w="0" w:type="dxa"/>
        </w:trPr>
        <w:tc>
          <w:tcPr>
            <w:tcW w:w="1286" w:type="dxa"/>
            <w:vAlign w:val="center"/>
            <w:hideMark/>
          </w:tcPr>
          <w:p w14:paraId="63F1646C"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w:t>
            </w:r>
          </w:p>
        </w:tc>
        <w:tc>
          <w:tcPr>
            <w:tcW w:w="5821" w:type="dxa"/>
            <w:vAlign w:val="center"/>
            <w:hideMark/>
          </w:tcPr>
          <w:p w14:paraId="3EA67AF8"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 мире безмолвия и неведомых звуков.</w:t>
            </w:r>
          </w:p>
        </w:tc>
        <w:tc>
          <w:tcPr>
            <w:tcW w:w="1610" w:type="dxa"/>
            <w:vAlign w:val="center"/>
            <w:hideMark/>
          </w:tcPr>
          <w:p w14:paraId="13C85FFA" w14:textId="70623AF8"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49E80CCE" w14:textId="77777777" w:rsidTr="007203EB">
        <w:trPr>
          <w:tblCellSpacing w:w="0" w:type="dxa"/>
        </w:trPr>
        <w:tc>
          <w:tcPr>
            <w:tcW w:w="1286" w:type="dxa"/>
            <w:vAlign w:val="center"/>
            <w:hideMark/>
          </w:tcPr>
          <w:p w14:paraId="46BDE5E0"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c>
          <w:tcPr>
            <w:tcW w:w="5821" w:type="dxa"/>
            <w:vAlign w:val="center"/>
            <w:hideMark/>
          </w:tcPr>
          <w:p w14:paraId="7E289C6F"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 страну слов. Первые встречи.</w:t>
            </w:r>
          </w:p>
        </w:tc>
        <w:tc>
          <w:tcPr>
            <w:tcW w:w="1610" w:type="dxa"/>
            <w:vAlign w:val="center"/>
            <w:hideMark/>
          </w:tcPr>
          <w:p w14:paraId="77065B43" w14:textId="7473D8E4"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747561A6" w14:textId="77777777" w:rsidTr="007203EB">
        <w:trPr>
          <w:tblCellSpacing w:w="0" w:type="dxa"/>
        </w:trPr>
        <w:tc>
          <w:tcPr>
            <w:tcW w:w="1286" w:type="dxa"/>
            <w:vAlign w:val="center"/>
            <w:hideMark/>
          </w:tcPr>
          <w:p w14:paraId="6640113A"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3-4</w:t>
            </w:r>
          </w:p>
        </w:tc>
        <w:tc>
          <w:tcPr>
            <w:tcW w:w="5821" w:type="dxa"/>
            <w:vAlign w:val="center"/>
            <w:hideMark/>
          </w:tcPr>
          <w:p w14:paraId="42E1C878"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 тайнам волшебных слов.</w:t>
            </w:r>
          </w:p>
        </w:tc>
        <w:tc>
          <w:tcPr>
            <w:tcW w:w="1610" w:type="dxa"/>
            <w:vAlign w:val="center"/>
            <w:hideMark/>
          </w:tcPr>
          <w:p w14:paraId="6AD47ABC"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7203EB" w:rsidRPr="00D14B7D" w14:paraId="07213A6F" w14:textId="77777777" w:rsidTr="007203EB">
        <w:trPr>
          <w:tblCellSpacing w:w="0" w:type="dxa"/>
        </w:trPr>
        <w:tc>
          <w:tcPr>
            <w:tcW w:w="1286" w:type="dxa"/>
            <w:vAlign w:val="center"/>
            <w:hideMark/>
          </w:tcPr>
          <w:p w14:paraId="5630181C"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5</w:t>
            </w:r>
          </w:p>
        </w:tc>
        <w:tc>
          <w:tcPr>
            <w:tcW w:w="5821" w:type="dxa"/>
            <w:vAlign w:val="center"/>
            <w:hideMark/>
          </w:tcPr>
          <w:p w14:paraId="0E19DF4A"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Выбор друзей в Стране Слов</w:t>
            </w:r>
          </w:p>
        </w:tc>
        <w:tc>
          <w:tcPr>
            <w:tcW w:w="1610" w:type="dxa"/>
            <w:vAlign w:val="center"/>
            <w:hideMark/>
          </w:tcPr>
          <w:p w14:paraId="1197C9B1" w14:textId="17642E13"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36A9D4C3" w14:textId="77777777" w:rsidTr="007203EB">
        <w:trPr>
          <w:tblCellSpacing w:w="0" w:type="dxa"/>
        </w:trPr>
        <w:tc>
          <w:tcPr>
            <w:tcW w:w="1286" w:type="dxa"/>
            <w:vAlign w:val="center"/>
            <w:hideMark/>
          </w:tcPr>
          <w:p w14:paraId="20CB7178"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6</w:t>
            </w:r>
          </w:p>
        </w:tc>
        <w:tc>
          <w:tcPr>
            <w:tcW w:w="5821" w:type="dxa"/>
            <w:vAlign w:val="center"/>
            <w:hideMark/>
          </w:tcPr>
          <w:p w14:paraId="37CCC476"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 несметным сокровищам Станы Слов.</w:t>
            </w:r>
          </w:p>
        </w:tc>
        <w:tc>
          <w:tcPr>
            <w:tcW w:w="1610" w:type="dxa"/>
            <w:vAlign w:val="center"/>
            <w:hideMark/>
          </w:tcPr>
          <w:p w14:paraId="4599C1BA" w14:textId="6629DDC2"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5E0E174D" w14:textId="77777777" w:rsidTr="007203EB">
        <w:trPr>
          <w:tblCellSpacing w:w="0" w:type="dxa"/>
        </w:trPr>
        <w:tc>
          <w:tcPr>
            <w:tcW w:w="1286" w:type="dxa"/>
            <w:vAlign w:val="center"/>
            <w:hideMark/>
          </w:tcPr>
          <w:p w14:paraId="2C540EAA"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7</w:t>
            </w:r>
          </w:p>
        </w:tc>
        <w:tc>
          <w:tcPr>
            <w:tcW w:w="5821" w:type="dxa"/>
            <w:vAlign w:val="center"/>
            <w:hideMark/>
          </w:tcPr>
          <w:p w14:paraId="2FC350B9"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Чудесные превращения слов.</w:t>
            </w:r>
          </w:p>
        </w:tc>
        <w:tc>
          <w:tcPr>
            <w:tcW w:w="1610" w:type="dxa"/>
            <w:vAlign w:val="center"/>
            <w:hideMark/>
          </w:tcPr>
          <w:p w14:paraId="72FC8F30" w14:textId="38C443A9"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4894C52F" w14:textId="77777777" w:rsidTr="007203EB">
        <w:trPr>
          <w:tblCellSpacing w:w="0" w:type="dxa"/>
        </w:trPr>
        <w:tc>
          <w:tcPr>
            <w:tcW w:w="1286" w:type="dxa"/>
            <w:vAlign w:val="center"/>
            <w:hideMark/>
          </w:tcPr>
          <w:p w14:paraId="5DA0D058"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8-9</w:t>
            </w:r>
          </w:p>
        </w:tc>
        <w:tc>
          <w:tcPr>
            <w:tcW w:w="5821" w:type="dxa"/>
            <w:vAlign w:val="center"/>
            <w:hideMark/>
          </w:tcPr>
          <w:p w14:paraId="7D65A4F8"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 гости к Алфавиту.</w:t>
            </w:r>
          </w:p>
        </w:tc>
        <w:tc>
          <w:tcPr>
            <w:tcW w:w="1610" w:type="dxa"/>
            <w:vAlign w:val="center"/>
            <w:hideMark/>
          </w:tcPr>
          <w:p w14:paraId="3F76B89A"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7203EB" w:rsidRPr="00D14B7D" w14:paraId="7DF6EBD7" w14:textId="77777777" w:rsidTr="007203EB">
        <w:trPr>
          <w:tblCellSpacing w:w="0" w:type="dxa"/>
        </w:trPr>
        <w:tc>
          <w:tcPr>
            <w:tcW w:w="1286" w:type="dxa"/>
            <w:vAlign w:val="center"/>
            <w:hideMark/>
          </w:tcPr>
          <w:p w14:paraId="0E5D82BB"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10</w:t>
            </w:r>
          </w:p>
        </w:tc>
        <w:tc>
          <w:tcPr>
            <w:tcW w:w="5821" w:type="dxa"/>
            <w:vAlign w:val="center"/>
            <w:hideMark/>
          </w:tcPr>
          <w:p w14:paraId="346CED91"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 тайнам звуков и букв.</w:t>
            </w:r>
          </w:p>
        </w:tc>
        <w:tc>
          <w:tcPr>
            <w:tcW w:w="1610" w:type="dxa"/>
            <w:vAlign w:val="center"/>
            <w:hideMark/>
          </w:tcPr>
          <w:p w14:paraId="51E29EE7" w14:textId="17BBBD44"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4E03653C" w14:textId="77777777" w:rsidTr="007203EB">
        <w:trPr>
          <w:tblCellSpacing w:w="0" w:type="dxa"/>
        </w:trPr>
        <w:tc>
          <w:tcPr>
            <w:tcW w:w="1286" w:type="dxa"/>
            <w:vAlign w:val="center"/>
            <w:hideMark/>
          </w:tcPr>
          <w:p w14:paraId="04C294D7"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11</w:t>
            </w:r>
          </w:p>
        </w:tc>
        <w:tc>
          <w:tcPr>
            <w:tcW w:w="5821" w:type="dxa"/>
            <w:vAlign w:val="center"/>
            <w:hideMark/>
          </w:tcPr>
          <w:p w14:paraId="37D4A7CA"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Встреча с Радугой.</w:t>
            </w:r>
          </w:p>
        </w:tc>
        <w:tc>
          <w:tcPr>
            <w:tcW w:w="1610" w:type="dxa"/>
            <w:vAlign w:val="center"/>
            <w:hideMark/>
          </w:tcPr>
          <w:p w14:paraId="7435C63F" w14:textId="1735BA82"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65887DEF" w14:textId="77777777" w:rsidTr="007203EB">
        <w:trPr>
          <w:tblCellSpacing w:w="0" w:type="dxa"/>
        </w:trPr>
        <w:tc>
          <w:tcPr>
            <w:tcW w:w="1286" w:type="dxa"/>
            <w:vAlign w:val="center"/>
            <w:hideMark/>
          </w:tcPr>
          <w:p w14:paraId="734F7C7F"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12</w:t>
            </w:r>
          </w:p>
        </w:tc>
        <w:tc>
          <w:tcPr>
            <w:tcW w:w="5821" w:type="dxa"/>
            <w:vAlign w:val="center"/>
            <w:hideMark/>
          </w:tcPr>
          <w:p w14:paraId="4B67FBD6"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 Страну Говорящих Скал.</w:t>
            </w:r>
          </w:p>
        </w:tc>
        <w:tc>
          <w:tcPr>
            <w:tcW w:w="1610" w:type="dxa"/>
            <w:vAlign w:val="center"/>
            <w:hideMark/>
          </w:tcPr>
          <w:p w14:paraId="6F352990" w14:textId="677AFC0F"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4DCDE2B7" w14:textId="77777777" w:rsidTr="007203EB">
        <w:trPr>
          <w:tblCellSpacing w:w="0" w:type="dxa"/>
        </w:trPr>
        <w:tc>
          <w:tcPr>
            <w:tcW w:w="1286" w:type="dxa"/>
            <w:vAlign w:val="center"/>
            <w:hideMark/>
          </w:tcPr>
          <w:p w14:paraId="40542725"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13</w:t>
            </w:r>
          </w:p>
        </w:tc>
        <w:tc>
          <w:tcPr>
            <w:tcW w:w="5821" w:type="dxa"/>
            <w:vAlign w:val="center"/>
            <w:hideMark/>
          </w:tcPr>
          <w:p w14:paraId="776E90CD"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  глубь веков на Машине времени.</w:t>
            </w:r>
          </w:p>
        </w:tc>
        <w:tc>
          <w:tcPr>
            <w:tcW w:w="1610" w:type="dxa"/>
            <w:vAlign w:val="center"/>
            <w:hideMark/>
          </w:tcPr>
          <w:p w14:paraId="67B60AEC" w14:textId="3FEE0DA4"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64769799" w14:textId="77777777" w:rsidTr="007203EB">
        <w:trPr>
          <w:tblCellSpacing w:w="0" w:type="dxa"/>
        </w:trPr>
        <w:tc>
          <w:tcPr>
            <w:tcW w:w="1286" w:type="dxa"/>
            <w:vAlign w:val="center"/>
            <w:hideMark/>
          </w:tcPr>
          <w:p w14:paraId="6E7F5E4B"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14</w:t>
            </w:r>
          </w:p>
        </w:tc>
        <w:tc>
          <w:tcPr>
            <w:tcW w:w="5821" w:type="dxa"/>
            <w:vAlign w:val="center"/>
            <w:hideMark/>
          </w:tcPr>
          <w:p w14:paraId="27515EF4"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 Королевстве ошибок.</w:t>
            </w:r>
          </w:p>
        </w:tc>
        <w:tc>
          <w:tcPr>
            <w:tcW w:w="1610" w:type="dxa"/>
            <w:vAlign w:val="center"/>
            <w:hideMark/>
          </w:tcPr>
          <w:p w14:paraId="77B48C48" w14:textId="28F4B919"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68740885" w14:textId="77777777" w:rsidTr="007203EB">
        <w:trPr>
          <w:tblCellSpacing w:w="0" w:type="dxa"/>
        </w:trPr>
        <w:tc>
          <w:tcPr>
            <w:tcW w:w="1286" w:type="dxa"/>
            <w:vAlign w:val="center"/>
            <w:hideMark/>
          </w:tcPr>
          <w:p w14:paraId="34A2A2B9"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15</w:t>
            </w:r>
          </w:p>
        </w:tc>
        <w:tc>
          <w:tcPr>
            <w:tcW w:w="5821" w:type="dxa"/>
            <w:vAlign w:val="center"/>
            <w:hideMark/>
          </w:tcPr>
          <w:p w14:paraId="5E495A63"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 Страну Слогов.</w:t>
            </w:r>
          </w:p>
        </w:tc>
        <w:tc>
          <w:tcPr>
            <w:tcW w:w="1610" w:type="dxa"/>
            <w:vAlign w:val="center"/>
            <w:hideMark/>
          </w:tcPr>
          <w:p w14:paraId="3F1D773C" w14:textId="410079BC"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09A58809" w14:textId="77777777" w:rsidTr="007203EB">
        <w:trPr>
          <w:tblCellSpacing w:w="0" w:type="dxa"/>
        </w:trPr>
        <w:tc>
          <w:tcPr>
            <w:tcW w:w="1286" w:type="dxa"/>
            <w:vAlign w:val="center"/>
            <w:hideMark/>
          </w:tcPr>
          <w:p w14:paraId="4677BA58"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16</w:t>
            </w:r>
          </w:p>
        </w:tc>
        <w:tc>
          <w:tcPr>
            <w:tcW w:w="5821" w:type="dxa"/>
            <w:vAlign w:val="center"/>
            <w:hideMark/>
          </w:tcPr>
          <w:p w14:paraId="7A34AE9D"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Неожиданная остановка в пути.</w:t>
            </w:r>
          </w:p>
        </w:tc>
        <w:tc>
          <w:tcPr>
            <w:tcW w:w="1610" w:type="dxa"/>
            <w:vAlign w:val="center"/>
            <w:hideMark/>
          </w:tcPr>
          <w:p w14:paraId="521BA569" w14:textId="3BC4A60A"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7412AD98" w14:textId="77777777" w:rsidTr="007203EB">
        <w:trPr>
          <w:tblCellSpacing w:w="0" w:type="dxa"/>
        </w:trPr>
        <w:tc>
          <w:tcPr>
            <w:tcW w:w="1286" w:type="dxa"/>
            <w:vAlign w:val="center"/>
            <w:hideMark/>
          </w:tcPr>
          <w:p w14:paraId="2E608169"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17</w:t>
            </w:r>
          </w:p>
        </w:tc>
        <w:tc>
          <w:tcPr>
            <w:tcW w:w="5821" w:type="dxa"/>
            <w:vAlign w:val="center"/>
            <w:hideMark/>
          </w:tcPr>
          <w:p w14:paraId="47515F34"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В удивительном городе </w:t>
            </w:r>
            <w:proofErr w:type="spellStart"/>
            <w:r w:rsidRPr="00D14B7D">
              <w:rPr>
                <w:rFonts w:ascii="Times New Roman" w:eastAsia="Times New Roman" w:hAnsi="Times New Roman" w:cs="Times New Roman"/>
                <w:sz w:val="28"/>
                <w:szCs w:val="28"/>
                <w:lang w:eastAsia="ru-RU"/>
              </w:rPr>
              <w:t>Неслове</w:t>
            </w:r>
            <w:proofErr w:type="spellEnd"/>
            <w:r w:rsidRPr="00D14B7D">
              <w:rPr>
                <w:rFonts w:ascii="Times New Roman" w:eastAsia="Times New Roman" w:hAnsi="Times New Roman" w:cs="Times New Roman"/>
                <w:sz w:val="28"/>
                <w:szCs w:val="28"/>
                <w:lang w:eastAsia="ru-RU"/>
              </w:rPr>
              <w:t>.</w:t>
            </w:r>
          </w:p>
        </w:tc>
        <w:tc>
          <w:tcPr>
            <w:tcW w:w="1610" w:type="dxa"/>
            <w:vAlign w:val="center"/>
            <w:hideMark/>
          </w:tcPr>
          <w:p w14:paraId="17BE215D" w14:textId="061DE308"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6FB9DA13" w14:textId="77777777" w:rsidTr="007203EB">
        <w:trPr>
          <w:tblCellSpacing w:w="0" w:type="dxa"/>
        </w:trPr>
        <w:tc>
          <w:tcPr>
            <w:tcW w:w="1286" w:type="dxa"/>
            <w:vAlign w:val="center"/>
            <w:hideMark/>
          </w:tcPr>
          <w:p w14:paraId="0B9AA4FF"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18-19</w:t>
            </w:r>
          </w:p>
        </w:tc>
        <w:tc>
          <w:tcPr>
            <w:tcW w:w="5821" w:type="dxa"/>
            <w:vAlign w:val="center"/>
            <w:hideMark/>
          </w:tcPr>
          <w:p w14:paraId="46B87904"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Чудеса в Стране Слов.</w:t>
            </w:r>
          </w:p>
        </w:tc>
        <w:tc>
          <w:tcPr>
            <w:tcW w:w="1610" w:type="dxa"/>
            <w:vAlign w:val="center"/>
            <w:hideMark/>
          </w:tcPr>
          <w:p w14:paraId="2E077901"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7203EB" w:rsidRPr="00D14B7D" w14:paraId="69DCDE93" w14:textId="77777777" w:rsidTr="007203EB">
        <w:trPr>
          <w:tblCellSpacing w:w="0" w:type="dxa"/>
        </w:trPr>
        <w:tc>
          <w:tcPr>
            <w:tcW w:w="1286" w:type="dxa"/>
            <w:vAlign w:val="center"/>
            <w:hideMark/>
          </w:tcPr>
          <w:p w14:paraId="47F00C61"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20</w:t>
            </w:r>
          </w:p>
        </w:tc>
        <w:tc>
          <w:tcPr>
            <w:tcW w:w="5821" w:type="dxa"/>
            <w:vAlign w:val="center"/>
            <w:hideMark/>
          </w:tcPr>
          <w:p w14:paraId="5F17BA48"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 словам разнообразным, одинаковым, но разным.</w:t>
            </w:r>
          </w:p>
        </w:tc>
        <w:tc>
          <w:tcPr>
            <w:tcW w:w="1610" w:type="dxa"/>
            <w:vAlign w:val="center"/>
            <w:hideMark/>
          </w:tcPr>
          <w:p w14:paraId="2C523C37" w14:textId="38497910"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3098E777" w14:textId="77777777" w:rsidTr="007203EB">
        <w:trPr>
          <w:tblCellSpacing w:w="0" w:type="dxa"/>
        </w:trPr>
        <w:tc>
          <w:tcPr>
            <w:tcW w:w="1286" w:type="dxa"/>
            <w:vAlign w:val="center"/>
            <w:hideMark/>
          </w:tcPr>
          <w:p w14:paraId="59538A03"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21-22</w:t>
            </w:r>
          </w:p>
        </w:tc>
        <w:tc>
          <w:tcPr>
            <w:tcW w:w="5821" w:type="dxa"/>
            <w:vAlign w:val="center"/>
            <w:hideMark/>
          </w:tcPr>
          <w:p w14:paraId="74E28268"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На карнавале слов.</w:t>
            </w:r>
          </w:p>
        </w:tc>
        <w:tc>
          <w:tcPr>
            <w:tcW w:w="1610" w:type="dxa"/>
            <w:vAlign w:val="center"/>
            <w:hideMark/>
          </w:tcPr>
          <w:p w14:paraId="30B1D082"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7203EB" w:rsidRPr="00D14B7D" w14:paraId="680EF441" w14:textId="77777777" w:rsidTr="007203EB">
        <w:trPr>
          <w:tblCellSpacing w:w="0" w:type="dxa"/>
        </w:trPr>
        <w:tc>
          <w:tcPr>
            <w:tcW w:w="1286" w:type="dxa"/>
            <w:vAlign w:val="center"/>
            <w:hideMark/>
          </w:tcPr>
          <w:p w14:paraId="74F48AB5"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23</w:t>
            </w:r>
          </w:p>
        </w:tc>
        <w:tc>
          <w:tcPr>
            <w:tcW w:w="5821" w:type="dxa"/>
            <w:vAlign w:val="center"/>
            <w:hideMark/>
          </w:tcPr>
          <w:p w14:paraId="647A30B9"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 Театре близнецов.</w:t>
            </w:r>
          </w:p>
        </w:tc>
        <w:tc>
          <w:tcPr>
            <w:tcW w:w="1610" w:type="dxa"/>
            <w:vAlign w:val="center"/>
            <w:hideMark/>
          </w:tcPr>
          <w:p w14:paraId="3EAC037F" w14:textId="6ABE1473"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0565288E" w14:textId="77777777" w:rsidTr="007203EB">
        <w:trPr>
          <w:tblCellSpacing w:w="0" w:type="dxa"/>
        </w:trPr>
        <w:tc>
          <w:tcPr>
            <w:tcW w:w="1286" w:type="dxa"/>
            <w:vAlign w:val="center"/>
            <w:hideMark/>
          </w:tcPr>
          <w:p w14:paraId="20BD48A4"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24</w:t>
            </w:r>
          </w:p>
        </w:tc>
        <w:tc>
          <w:tcPr>
            <w:tcW w:w="5821" w:type="dxa"/>
            <w:vAlign w:val="center"/>
            <w:hideMark/>
          </w:tcPr>
          <w:p w14:paraId="18988C0E"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Конкурс знающих.</w:t>
            </w:r>
          </w:p>
        </w:tc>
        <w:tc>
          <w:tcPr>
            <w:tcW w:w="1610" w:type="dxa"/>
            <w:vAlign w:val="center"/>
            <w:hideMark/>
          </w:tcPr>
          <w:p w14:paraId="2F41ABB6" w14:textId="7EB5B719"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5795BC63" w14:textId="77777777" w:rsidTr="007203EB">
        <w:trPr>
          <w:tblCellSpacing w:w="0" w:type="dxa"/>
        </w:trPr>
        <w:tc>
          <w:tcPr>
            <w:tcW w:w="1286" w:type="dxa"/>
            <w:vAlign w:val="center"/>
            <w:hideMark/>
          </w:tcPr>
          <w:p w14:paraId="14D19559"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25</w:t>
            </w:r>
          </w:p>
        </w:tc>
        <w:tc>
          <w:tcPr>
            <w:tcW w:w="5821" w:type="dxa"/>
            <w:vAlign w:val="center"/>
            <w:hideMark/>
          </w:tcPr>
          <w:p w14:paraId="475B2EEE"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Новое представление.</w:t>
            </w:r>
          </w:p>
        </w:tc>
        <w:tc>
          <w:tcPr>
            <w:tcW w:w="1610" w:type="dxa"/>
            <w:vAlign w:val="center"/>
            <w:hideMark/>
          </w:tcPr>
          <w:p w14:paraId="102431C3" w14:textId="19E1992F"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5982AEF4" w14:textId="77777777" w:rsidTr="007203EB">
        <w:trPr>
          <w:tblCellSpacing w:w="0" w:type="dxa"/>
        </w:trPr>
        <w:tc>
          <w:tcPr>
            <w:tcW w:w="1286" w:type="dxa"/>
            <w:vAlign w:val="center"/>
            <w:hideMark/>
          </w:tcPr>
          <w:p w14:paraId="266904CC"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26</w:t>
            </w:r>
          </w:p>
        </w:tc>
        <w:tc>
          <w:tcPr>
            <w:tcW w:w="5821" w:type="dxa"/>
            <w:vAlign w:val="center"/>
            <w:hideMark/>
          </w:tcPr>
          <w:p w14:paraId="25E9CFFE"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Необычный урок.</w:t>
            </w:r>
          </w:p>
        </w:tc>
        <w:tc>
          <w:tcPr>
            <w:tcW w:w="1610" w:type="dxa"/>
            <w:vAlign w:val="center"/>
            <w:hideMark/>
          </w:tcPr>
          <w:p w14:paraId="15DCFA80" w14:textId="680AE936"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7A9A7613" w14:textId="77777777" w:rsidTr="007203EB">
        <w:trPr>
          <w:tblCellSpacing w:w="0" w:type="dxa"/>
        </w:trPr>
        <w:tc>
          <w:tcPr>
            <w:tcW w:w="1286" w:type="dxa"/>
            <w:vAlign w:val="center"/>
            <w:hideMark/>
          </w:tcPr>
          <w:p w14:paraId="057EB829"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lastRenderedPageBreak/>
              <w:t>27</w:t>
            </w:r>
          </w:p>
        </w:tc>
        <w:tc>
          <w:tcPr>
            <w:tcW w:w="5821" w:type="dxa"/>
            <w:vAlign w:val="center"/>
            <w:hideMark/>
          </w:tcPr>
          <w:p w14:paraId="696BB77C"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Следопыты развлекают гостей.</w:t>
            </w:r>
          </w:p>
        </w:tc>
        <w:tc>
          <w:tcPr>
            <w:tcW w:w="1610" w:type="dxa"/>
            <w:vAlign w:val="center"/>
            <w:hideMark/>
          </w:tcPr>
          <w:p w14:paraId="646B11E5" w14:textId="23D94F62"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66F92A16" w14:textId="77777777" w:rsidTr="007203EB">
        <w:trPr>
          <w:tblCellSpacing w:w="0" w:type="dxa"/>
        </w:trPr>
        <w:tc>
          <w:tcPr>
            <w:tcW w:w="1286" w:type="dxa"/>
            <w:vAlign w:val="center"/>
            <w:hideMark/>
          </w:tcPr>
          <w:p w14:paraId="12B0A8B9"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28</w:t>
            </w:r>
          </w:p>
        </w:tc>
        <w:tc>
          <w:tcPr>
            <w:tcW w:w="5821" w:type="dxa"/>
            <w:vAlign w:val="center"/>
            <w:hideMark/>
          </w:tcPr>
          <w:p w14:paraId="1E457163"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 Клубе весёлых человечков.</w:t>
            </w:r>
          </w:p>
        </w:tc>
        <w:tc>
          <w:tcPr>
            <w:tcW w:w="1610" w:type="dxa"/>
            <w:vAlign w:val="center"/>
            <w:hideMark/>
          </w:tcPr>
          <w:p w14:paraId="691BB4EF" w14:textId="0E94E1AD"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7AC6767B" w14:textId="77777777" w:rsidTr="007203EB">
        <w:trPr>
          <w:tblCellSpacing w:w="0" w:type="dxa"/>
        </w:trPr>
        <w:tc>
          <w:tcPr>
            <w:tcW w:w="1286" w:type="dxa"/>
            <w:vAlign w:val="center"/>
            <w:hideMark/>
          </w:tcPr>
          <w:p w14:paraId="7FD07218"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29-30</w:t>
            </w:r>
          </w:p>
        </w:tc>
        <w:tc>
          <w:tcPr>
            <w:tcW w:w="5821" w:type="dxa"/>
            <w:vAlign w:val="center"/>
            <w:hideMark/>
          </w:tcPr>
          <w:p w14:paraId="7AB5F654"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 словам – родственникам. Почему их так назвали?</w:t>
            </w:r>
          </w:p>
        </w:tc>
        <w:tc>
          <w:tcPr>
            <w:tcW w:w="1610" w:type="dxa"/>
            <w:vAlign w:val="center"/>
            <w:hideMark/>
          </w:tcPr>
          <w:p w14:paraId="31B7FF36"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7203EB" w:rsidRPr="00D14B7D" w14:paraId="048AE568" w14:textId="77777777" w:rsidTr="007203EB">
        <w:trPr>
          <w:tblCellSpacing w:w="0" w:type="dxa"/>
        </w:trPr>
        <w:tc>
          <w:tcPr>
            <w:tcW w:w="1286" w:type="dxa"/>
            <w:vAlign w:val="center"/>
            <w:hideMark/>
          </w:tcPr>
          <w:p w14:paraId="2ABC51E8"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p>
        </w:tc>
        <w:tc>
          <w:tcPr>
            <w:tcW w:w="5821" w:type="dxa"/>
            <w:vAlign w:val="center"/>
            <w:hideMark/>
          </w:tcPr>
          <w:p w14:paraId="159F09A0"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p>
        </w:tc>
        <w:tc>
          <w:tcPr>
            <w:tcW w:w="1610" w:type="dxa"/>
            <w:vAlign w:val="center"/>
            <w:hideMark/>
          </w:tcPr>
          <w:p w14:paraId="1140F886"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p>
        </w:tc>
      </w:tr>
      <w:tr w:rsidR="007203EB" w:rsidRPr="00D14B7D" w14:paraId="5EE04B2F" w14:textId="77777777" w:rsidTr="007203EB">
        <w:trPr>
          <w:tblCellSpacing w:w="0" w:type="dxa"/>
        </w:trPr>
        <w:tc>
          <w:tcPr>
            <w:tcW w:w="1286" w:type="dxa"/>
            <w:vAlign w:val="center"/>
            <w:hideMark/>
          </w:tcPr>
          <w:p w14:paraId="5F8F6726"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31-35</w:t>
            </w:r>
          </w:p>
        </w:tc>
        <w:tc>
          <w:tcPr>
            <w:tcW w:w="5821" w:type="dxa"/>
            <w:vAlign w:val="center"/>
            <w:hideMark/>
          </w:tcPr>
          <w:p w14:paraId="1B7508A1"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proofErr w:type="spellStart"/>
            <w:r w:rsidRPr="00D14B7D">
              <w:rPr>
                <w:rFonts w:ascii="Times New Roman" w:eastAsia="Times New Roman" w:hAnsi="Times New Roman" w:cs="Times New Roman"/>
                <w:sz w:val="28"/>
                <w:szCs w:val="28"/>
                <w:lang w:eastAsia="ru-RU"/>
              </w:rPr>
              <w:t>Ошибкоопасные</w:t>
            </w:r>
            <w:proofErr w:type="spellEnd"/>
            <w:r w:rsidRPr="00D14B7D">
              <w:rPr>
                <w:rFonts w:ascii="Times New Roman" w:eastAsia="Times New Roman" w:hAnsi="Times New Roman" w:cs="Times New Roman"/>
                <w:sz w:val="28"/>
                <w:szCs w:val="28"/>
                <w:lang w:eastAsia="ru-RU"/>
              </w:rPr>
              <w:t xml:space="preserve"> места</w:t>
            </w:r>
          </w:p>
        </w:tc>
        <w:tc>
          <w:tcPr>
            <w:tcW w:w="1610" w:type="dxa"/>
            <w:vAlign w:val="center"/>
            <w:hideMark/>
          </w:tcPr>
          <w:p w14:paraId="73D8CA92"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5</w:t>
            </w:r>
          </w:p>
        </w:tc>
      </w:tr>
      <w:tr w:rsidR="007203EB" w:rsidRPr="00D14B7D" w14:paraId="691EA3B4" w14:textId="77777777" w:rsidTr="007203EB">
        <w:trPr>
          <w:tblCellSpacing w:w="0" w:type="dxa"/>
        </w:trPr>
        <w:tc>
          <w:tcPr>
            <w:tcW w:w="1286" w:type="dxa"/>
            <w:vAlign w:val="center"/>
            <w:hideMark/>
          </w:tcPr>
          <w:p w14:paraId="5DB1258F"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36</w:t>
            </w:r>
          </w:p>
        </w:tc>
        <w:tc>
          <w:tcPr>
            <w:tcW w:w="5821" w:type="dxa"/>
            <w:vAlign w:val="center"/>
            <w:hideMark/>
          </w:tcPr>
          <w:p w14:paraId="6FFAD6D5"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Полёт в будущее.</w:t>
            </w:r>
          </w:p>
        </w:tc>
        <w:tc>
          <w:tcPr>
            <w:tcW w:w="1610" w:type="dxa"/>
            <w:vAlign w:val="center"/>
            <w:hideMark/>
          </w:tcPr>
          <w:p w14:paraId="05109B33" w14:textId="38585D45"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1C870948" w14:textId="77777777" w:rsidTr="007203EB">
        <w:trPr>
          <w:tblCellSpacing w:w="0" w:type="dxa"/>
        </w:trPr>
        <w:tc>
          <w:tcPr>
            <w:tcW w:w="1286" w:type="dxa"/>
            <w:vAlign w:val="center"/>
            <w:hideMark/>
          </w:tcPr>
          <w:p w14:paraId="577B28B9"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37</w:t>
            </w:r>
          </w:p>
        </w:tc>
        <w:tc>
          <w:tcPr>
            <w:tcW w:w="5821" w:type="dxa"/>
            <w:vAlign w:val="center"/>
            <w:hideMark/>
          </w:tcPr>
          <w:p w14:paraId="2AD63679"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Итоговое занятие.</w:t>
            </w:r>
          </w:p>
        </w:tc>
        <w:tc>
          <w:tcPr>
            <w:tcW w:w="1610" w:type="dxa"/>
            <w:vAlign w:val="center"/>
            <w:hideMark/>
          </w:tcPr>
          <w:p w14:paraId="76F47DB2" w14:textId="41FC7CFC"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7203EB" w:rsidRPr="00D14B7D" w14:paraId="38E32A9E" w14:textId="77777777" w:rsidTr="007203EB">
        <w:trPr>
          <w:tblCellSpacing w:w="0" w:type="dxa"/>
        </w:trPr>
        <w:tc>
          <w:tcPr>
            <w:tcW w:w="1286" w:type="dxa"/>
            <w:vAlign w:val="center"/>
            <w:hideMark/>
          </w:tcPr>
          <w:p w14:paraId="037BCD20"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Итого</w:t>
            </w:r>
          </w:p>
          <w:p w14:paraId="3F79006B" w14:textId="47C3EAAE" w:rsidR="007203EB"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59</w:t>
            </w:r>
            <w:r w:rsidR="007203EB" w:rsidRPr="00D14B7D">
              <w:rPr>
                <w:rFonts w:ascii="Times New Roman" w:eastAsia="Times New Roman" w:hAnsi="Times New Roman" w:cs="Times New Roman"/>
                <w:sz w:val="28"/>
                <w:szCs w:val="28"/>
                <w:lang w:eastAsia="ru-RU"/>
              </w:rPr>
              <w:t xml:space="preserve"> часов</w:t>
            </w:r>
          </w:p>
        </w:tc>
        <w:tc>
          <w:tcPr>
            <w:tcW w:w="5821" w:type="dxa"/>
            <w:vAlign w:val="center"/>
            <w:hideMark/>
          </w:tcPr>
          <w:p w14:paraId="2011E0C4"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p>
        </w:tc>
        <w:tc>
          <w:tcPr>
            <w:tcW w:w="1610" w:type="dxa"/>
            <w:vAlign w:val="center"/>
            <w:hideMark/>
          </w:tcPr>
          <w:p w14:paraId="68E87526" w14:textId="77777777" w:rsidR="007203EB" w:rsidRPr="00D14B7D" w:rsidRDefault="007203EB" w:rsidP="00C04D90">
            <w:pPr>
              <w:spacing w:after="0" w:line="360" w:lineRule="auto"/>
              <w:jc w:val="center"/>
              <w:rPr>
                <w:rFonts w:ascii="Times New Roman" w:eastAsia="Times New Roman" w:hAnsi="Times New Roman" w:cs="Times New Roman"/>
                <w:sz w:val="28"/>
                <w:szCs w:val="28"/>
                <w:lang w:eastAsia="ru-RU"/>
              </w:rPr>
            </w:pPr>
          </w:p>
        </w:tc>
      </w:tr>
    </w:tbl>
    <w:p w14:paraId="7DE6B3E1" w14:textId="77777777" w:rsidR="00ED3010" w:rsidRPr="00D14B7D" w:rsidRDefault="00ED3010" w:rsidP="00D14B7D">
      <w:pPr>
        <w:spacing w:after="0" w:line="360" w:lineRule="auto"/>
        <w:jc w:val="both"/>
        <w:rPr>
          <w:rFonts w:ascii="Times New Roman" w:eastAsia="Times New Roman" w:hAnsi="Times New Roman" w:cs="Times New Roman"/>
          <w:b/>
          <w:sz w:val="28"/>
          <w:szCs w:val="28"/>
          <w:lang w:eastAsia="ru-RU"/>
        </w:rPr>
      </w:pPr>
    </w:p>
    <w:p w14:paraId="168FBFB1" w14:textId="77777777" w:rsidR="00D81631" w:rsidRPr="00D14B7D" w:rsidRDefault="00D81631" w:rsidP="00C5741C">
      <w:pPr>
        <w:spacing w:after="0" w:line="360" w:lineRule="auto"/>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Содержание занятий.</w:t>
      </w:r>
    </w:p>
    <w:p w14:paraId="23B9B402" w14:textId="711E9691"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 </w:t>
      </w:r>
      <w:r w:rsidRPr="00D14B7D">
        <w:rPr>
          <w:rFonts w:ascii="Times New Roman" w:eastAsia="Times New Roman" w:hAnsi="Times New Roman" w:cs="Times New Roman"/>
          <w:sz w:val="28"/>
          <w:szCs w:val="28"/>
          <w:lang w:eastAsia="ru-RU"/>
        </w:rPr>
        <w:t>В мире безмолвия и неведомых звуков.                                                        </w:t>
      </w:r>
    </w:p>
    <w:p w14:paraId="263B67E0"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Разыгрывание немых сцен. Сказка «Мир без слов». Звукоподражание и «теория  </w:t>
      </w:r>
      <w:proofErr w:type="spellStart"/>
      <w:r w:rsidRPr="00D14B7D">
        <w:rPr>
          <w:rFonts w:ascii="Times New Roman" w:eastAsia="Times New Roman" w:hAnsi="Times New Roman" w:cs="Times New Roman"/>
          <w:sz w:val="28"/>
          <w:szCs w:val="28"/>
          <w:lang w:eastAsia="ru-RU"/>
        </w:rPr>
        <w:t>ням-ням</w:t>
      </w:r>
      <w:proofErr w:type="spellEnd"/>
      <w:r w:rsidRPr="00D14B7D">
        <w:rPr>
          <w:rFonts w:ascii="Times New Roman" w:eastAsia="Times New Roman" w:hAnsi="Times New Roman" w:cs="Times New Roman"/>
          <w:sz w:val="28"/>
          <w:szCs w:val="28"/>
          <w:lang w:eastAsia="ru-RU"/>
        </w:rPr>
        <w:t xml:space="preserve">». </w:t>
      </w:r>
    </w:p>
    <w:p w14:paraId="500CCA3A"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Игры «Добавки», «Знаешь сам - расскажи нам».</w:t>
      </w:r>
    </w:p>
    <w:p w14:paraId="15B6E259" w14:textId="1B7F5FCA"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w:t>
      </w:r>
      <w:r w:rsidRPr="00D14B7D">
        <w:rPr>
          <w:rFonts w:ascii="Times New Roman" w:eastAsia="Times New Roman" w:hAnsi="Times New Roman" w:cs="Times New Roman"/>
          <w:sz w:val="28"/>
          <w:szCs w:val="28"/>
          <w:lang w:eastAsia="ru-RU"/>
        </w:rPr>
        <w:t xml:space="preserve"> В Страну Слов. Первые </w:t>
      </w:r>
      <w:r w:rsidR="00C04D90">
        <w:rPr>
          <w:rFonts w:ascii="Times New Roman" w:eastAsia="Times New Roman" w:hAnsi="Times New Roman" w:cs="Times New Roman"/>
          <w:sz w:val="28"/>
          <w:szCs w:val="28"/>
          <w:lang w:eastAsia="ru-RU"/>
        </w:rPr>
        <w:t>встречи</w:t>
      </w:r>
      <w:r w:rsidRPr="00D14B7D">
        <w:rPr>
          <w:rFonts w:ascii="Times New Roman" w:eastAsia="Times New Roman" w:hAnsi="Times New Roman" w:cs="Times New Roman"/>
          <w:sz w:val="28"/>
          <w:szCs w:val="28"/>
          <w:lang w:eastAsia="ru-RU"/>
        </w:rPr>
        <w:t xml:space="preserve">.                                                                                    </w:t>
      </w:r>
    </w:p>
    <w:p w14:paraId="24162A8E"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Игры «Слова – братья», «Эстафета». Разгадывание загадок. Сценка «Кто лишний». </w:t>
      </w:r>
    </w:p>
    <w:p w14:paraId="016B423C"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Головоломка «Ягоды». Рассказ «Снежные слова».</w:t>
      </w:r>
    </w:p>
    <w:p w14:paraId="0AD8B790" w14:textId="55525453"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Тема3-4</w:t>
      </w:r>
      <w:r w:rsidRPr="00D14B7D">
        <w:rPr>
          <w:rFonts w:ascii="Times New Roman" w:eastAsia="Times New Roman" w:hAnsi="Times New Roman" w:cs="Times New Roman"/>
          <w:sz w:val="28"/>
          <w:szCs w:val="28"/>
          <w:lang w:eastAsia="ru-RU"/>
        </w:rPr>
        <w:t xml:space="preserve"> . К тайнам волшебных слов.                                                                                     </w:t>
      </w:r>
    </w:p>
    <w:p w14:paraId="3706D8E5"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Сказка «Волшебные слова». Разгадывание загадок, прослушивание стихов и рассказов о волшебных словах. </w:t>
      </w:r>
    </w:p>
    <w:p w14:paraId="1CBB9668"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Сценки «Когда слова теряют свою волшебную силу».</w:t>
      </w:r>
    </w:p>
    <w:p w14:paraId="6385E168" w14:textId="70BDC5CD"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5.</w:t>
      </w:r>
      <w:r w:rsidRPr="00D14B7D">
        <w:rPr>
          <w:rFonts w:ascii="Times New Roman" w:eastAsia="Times New Roman" w:hAnsi="Times New Roman" w:cs="Times New Roman"/>
          <w:sz w:val="28"/>
          <w:szCs w:val="28"/>
          <w:lang w:eastAsia="ru-RU"/>
        </w:rPr>
        <w:t> Выбор друзей в Стране Слов.                                                                               </w:t>
      </w:r>
    </w:p>
    <w:p w14:paraId="22253384"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Сказка «Игры гномов». Игры «Доброе – злое», «Только хорошее». </w:t>
      </w:r>
    </w:p>
    <w:p w14:paraId="0836158A"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Конкурс на внимание и чистописание. Парад Добрых слов.</w:t>
      </w:r>
    </w:p>
    <w:p w14:paraId="1DE506A8" w14:textId="4667F4D6"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6.</w:t>
      </w:r>
      <w:r w:rsidRPr="00D14B7D">
        <w:rPr>
          <w:rFonts w:ascii="Times New Roman" w:eastAsia="Times New Roman" w:hAnsi="Times New Roman" w:cs="Times New Roman"/>
          <w:sz w:val="28"/>
          <w:szCs w:val="28"/>
          <w:lang w:eastAsia="ru-RU"/>
        </w:rPr>
        <w:t xml:space="preserve"> К несметным сокровищам Страны Слов.                                                        </w:t>
      </w:r>
    </w:p>
    <w:p w14:paraId="763D255B"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lastRenderedPageBreak/>
        <w:t xml:space="preserve">Головоломка «Сколько родственников». Беседа о духовном богатстве и богатстве русского языка. </w:t>
      </w:r>
    </w:p>
    <w:p w14:paraId="22CF1B75"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Знакомство с толковым словарём. Конкурс на лучшее толкование слов.  </w:t>
      </w:r>
    </w:p>
    <w:p w14:paraId="7E5D13AB"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Игры «Назови по родству», «Кто больше?», «Цепочка слов».</w:t>
      </w:r>
    </w:p>
    <w:p w14:paraId="53C881DA" w14:textId="15260344"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w:t>
      </w:r>
      <w:r w:rsidR="009D6AD9"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b/>
          <w:sz w:val="28"/>
          <w:szCs w:val="28"/>
          <w:lang w:eastAsia="ru-RU"/>
        </w:rPr>
        <w:t>7.</w:t>
      </w:r>
      <w:r w:rsidRPr="00D14B7D">
        <w:rPr>
          <w:rFonts w:ascii="Times New Roman" w:eastAsia="Times New Roman" w:hAnsi="Times New Roman" w:cs="Times New Roman"/>
          <w:sz w:val="28"/>
          <w:szCs w:val="28"/>
          <w:lang w:eastAsia="ru-RU"/>
        </w:rPr>
        <w:t xml:space="preserve"> Чудесные превращения </w:t>
      </w:r>
      <w:r w:rsidR="00C04D90">
        <w:rPr>
          <w:rFonts w:ascii="Times New Roman" w:eastAsia="Times New Roman" w:hAnsi="Times New Roman" w:cs="Times New Roman"/>
          <w:sz w:val="28"/>
          <w:szCs w:val="28"/>
          <w:lang w:eastAsia="ru-RU"/>
        </w:rPr>
        <w:t>с</w:t>
      </w:r>
      <w:r w:rsidRPr="00D14B7D">
        <w:rPr>
          <w:rFonts w:ascii="Times New Roman" w:eastAsia="Times New Roman" w:hAnsi="Times New Roman" w:cs="Times New Roman"/>
          <w:sz w:val="28"/>
          <w:szCs w:val="28"/>
          <w:lang w:eastAsia="ru-RU"/>
        </w:rPr>
        <w:t xml:space="preserve">лов                                                                                </w:t>
      </w:r>
    </w:p>
    <w:p w14:paraId="4E2A766A"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Сказка  А. Шибаева «Буква заблудилась». Игры «Весёлые буквы», «Спрятавшееся слово». </w:t>
      </w:r>
    </w:p>
    <w:p w14:paraId="4E0DA1C4"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Инсценирование стихотворения </w:t>
      </w:r>
      <w:proofErr w:type="spellStart"/>
      <w:r w:rsidRPr="00D14B7D">
        <w:rPr>
          <w:rFonts w:ascii="Times New Roman" w:eastAsia="Times New Roman" w:hAnsi="Times New Roman" w:cs="Times New Roman"/>
          <w:sz w:val="28"/>
          <w:szCs w:val="28"/>
          <w:lang w:eastAsia="ru-RU"/>
        </w:rPr>
        <w:t>А.Шибаева</w:t>
      </w:r>
      <w:proofErr w:type="spellEnd"/>
      <w:r w:rsidRPr="00D14B7D">
        <w:rPr>
          <w:rFonts w:ascii="Times New Roman" w:eastAsia="Times New Roman" w:hAnsi="Times New Roman" w:cs="Times New Roman"/>
          <w:sz w:val="28"/>
          <w:szCs w:val="28"/>
          <w:lang w:eastAsia="ru-RU"/>
        </w:rPr>
        <w:t xml:space="preserve">. </w:t>
      </w:r>
    </w:p>
    <w:p w14:paraId="7C03AD33" w14:textId="1445A076"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8-9.</w:t>
      </w:r>
      <w:r w:rsidRPr="00D14B7D">
        <w:rPr>
          <w:rFonts w:ascii="Times New Roman" w:eastAsia="Times New Roman" w:hAnsi="Times New Roman" w:cs="Times New Roman"/>
          <w:sz w:val="28"/>
          <w:szCs w:val="28"/>
          <w:lang w:eastAsia="ru-RU"/>
        </w:rPr>
        <w:t xml:space="preserve"> В гости к Алфавиту.                                                                                          </w:t>
      </w:r>
    </w:p>
    <w:p w14:paraId="341864EE"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Чтение отрывка из книги </w:t>
      </w:r>
      <w:proofErr w:type="spellStart"/>
      <w:r w:rsidRPr="00D14B7D">
        <w:rPr>
          <w:rFonts w:ascii="Times New Roman" w:eastAsia="Times New Roman" w:hAnsi="Times New Roman" w:cs="Times New Roman"/>
          <w:sz w:val="28"/>
          <w:szCs w:val="28"/>
          <w:lang w:eastAsia="ru-RU"/>
        </w:rPr>
        <w:t>С.Маршака</w:t>
      </w:r>
      <w:proofErr w:type="spellEnd"/>
      <w:r w:rsidRPr="00D14B7D">
        <w:rPr>
          <w:rFonts w:ascii="Times New Roman" w:eastAsia="Times New Roman" w:hAnsi="Times New Roman" w:cs="Times New Roman"/>
          <w:sz w:val="28"/>
          <w:szCs w:val="28"/>
          <w:lang w:eastAsia="ru-RU"/>
        </w:rPr>
        <w:t xml:space="preserve"> «Весёлое путешествие от А до Я». </w:t>
      </w:r>
    </w:p>
    <w:p w14:paraId="26E4CB6A"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Знакомство с орфографическим словарём. Пирамида «Всё на А». </w:t>
      </w:r>
    </w:p>
    <w:p w14:paraId="325C69E4"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Сказка «Кутерьма». Игры «Волшебный колодец», «Помоги Р».</w:t>
      </w:r>
    </w:p>
    <w:p w14:paraId="1E571524" w14:textId="63BA9481"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10.</w:t>
      </w:r>
      <w:r w:rsidRPr="00D14B7D">
        <w:rPr>
          <w:rFonts w:ascii="Times New Roman" w:eastAsia="Times New Roman" w:hAnsi="Times New Roman" w:cs="Times New Roman"/>
          <w:sz w:val="28"/>
          <w:szCs w:val="28"/>
          <w:lang w:eastAsia="ru-RU"/>
        </w:rPr>
        <w:t xml:space="preserve"> К тайнам звуков и букв.                                                                                  </w:t>
      </w:r>
    </w:p>
    <w:p w14:paraId="0DD2BA3B"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Разгадывание загадок. Тренировочные упражнения в произнесении звуков. </w:t>
      </w:r>
    </w:p>
    <w:p w14:paraId="683F2D17"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Сказка «Лесной карнавал». Инсценирование  стихотворения В. Суслова из книги «Трудные буквы».</w:t>
      </w:r>
    </w:p>
    <w:p w14:paraId="5AB1CC61" w14:textId="663AB6A3"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11</w:t>
      </w:r>
      <w:r w:rsidRPr="00D14B7D">
        <w:rPr>
          <w:rFonts w:ascii="Times New Roman" w:eastAsia="Times New Roman" w:hAnsi="Times New Roman" w:cs="Times New Roman"/>
          <w:sz w:val="28"/>
          <w:szCs w:val="28"/>
          <w:lang w:eastAsia="ru-RU"/>
        </w:rPr>
        <w:t>. Встреча с Радугой                                                                                              </w:t>
      </w:r>
    </w:p>
    <w:p w14:paraId="71FA9D32"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Сказка «Слова, которые могут рисовать». Тайна госпожи Радуги. </w:t>
      </w:r>
    </w:p>
    <w:p w14:paraId="366D7FF3"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Рассматривание картины И. Левитана «Золотая осень». Игра «Исправь ошибку художника».</w:t>
      </w:r>
    </w:p>
    <w:p w14:paraId="21D25FA0" w14:textId="588AEF88"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12.</w:t>
      </w:r>
      <w:r w:rsidRPr="00D14B7D">
        <w:rPr>
          <w:rFonts w:ascii="Times New Roman" w:eastAsia="Times New Roman" w:hAnsi="Times New Roman" w:cs="Times New Roman"/>
          <w:sz w:val="28"/>
          <w:szCs w:val="28"/>
          <w:lang w:eastAsia="ru-RU"/>
        </w:rPr>
        <w:t> В Страну Говорящих Скал.                                                                              </w:t>
      </w:r>
    </w:p>
    <w:p w14:paraId="1EAB4881"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Рассказ учителя о тайнах рисуночного письма, о том, как наши предки научились писать и считать. </w:t>
      </w:r>
    </w:p>
    <w:p w14:paraId="2C094C5D"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Головоломка «Заколдованные слова»</w:t>
      </w:r>
    </w:p>
    <w:p w14:paraId="7BC35AE8" w14:textId="1B01A366"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Тема13</w:t>
      </w:r>
      <w:r w:rsidRPr="00D14B7D">
        <w:rPr>
          <w:rFonts w:ascii="Times New Roman" w:eastAsia="Times New Roman" w:hAnsi="Times New Roman" w:cs="Times New Roman"/>
          <w:sz w:val="28"/>
          <w:szCs w:val="28"/>
          <w:lang w:eastAsia="ru-RU"/>
        </w:rPr>
        <w:t>. В глубь веков на Машине времени.                                                               </w:t>
      </w:r>
    </w:p>
    <w:p w14:paraId="10836F4B"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Рассказ учителя о том, как на свет появились первые родственники алфавита. Разгадывание ребусов.</w:t>
      </w:r>
    </w:p>
    <w:p w14:paraId="1D515136" w14:textId="427EBD72"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14.</w:t>
      </w:r>
      <w:r w:rsidRPr="00D14B7D">
        <w:rPr>
          <w:rFonts w:ascii="Times New Roman" w:eastAsia="Times New Roman" w:hAnsi="Times New Roman" w:cs="Times New Roman"/>
          <w:sz w:val="28"/>
          <w:szCs w:val="28"/>
          <w:lang w:eastAsia="ru-RU"/>
        </w:rPr>
        <w:t xml:space="preserve"> В Королевстве Ошибок.                                                                            </w:t>
      </w:r>
    </w:p>
    <w:p w14:paraId="53A54A99"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lastRenderedPageBreak/>
        <w:t xml:space="preserve">Сочинение сказки. Прослушивание стихов и рассказов и работа по исправлению ошибок. </w:t>
      </w:r>
    </w:p>
    <w:p w14:paraId="072BC273"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Игра «Волшебная яблоня». Разыгрывание ситуаций.</w:t>
      </w:r>
    </w:p>
    <w:p w14:paraId="34CF7AB6" w14:textId="648BAF39"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15.</w:t>
      </w:r>
      <w:r w:rsidRPr="00D14B7D">
        <w:rPr>
          <w:rFonts w:ascii="Times New Roman" w:eastAsia="Times New Roman" w:hAnsi="Times New Roman" w:cs="Times New Roman"/>
          <w:sz w:val="28"/>
          <w:szCs w:val="28"/>
          <w:lang w:eastAsia="ru-RU"/>
        </w:rPr>
        <w:t xml:space="preserve"> В Страну Слогов.                                                                                                      </w:t>
      </w:r>
    </w:p>
    <w:p w14:paraId="16A37628"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Игра на внимание «Исправь ошибки». Хоровое декларирование. </w:t>
      </w:r>
    </w:p>
    <w:p w14:paraId="17F88E70"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Разгадывание головоломки. Игра с мячом «Продолжи слово».</w:t>
      </w:r>
    </w:p>
    <w:p w14:paraId="357D111D" w14:textId="256B97B4"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16.</w:t>
      </w:r>
      <w:r w:rsidRPr="00D14B7D">
        <w:rPr>
          <w:rFonts w:ascii="Times New Roman" w:eastAsia="Times New Roman" w:hAnsi="Times New Roman" w:cs="Times New Roman"/>
          <w:sz w:val="28"/>
          <w:szCs w:val="28"/>
          <w:lang w:eastAsia="ru-RU"/>
        </w:rPr>
        <w:t xml:space="preserve"> Неожиданная остановка в пути.                                                        </w:t>
      </w:r>
    </w:p>
    <w:p w14:paraId="1A0668BE" w14:textId="77777777" w:rsidR="00CA216E"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Проговаривание слов по слогам. Игры «Найди другое слово», «Пройди через ворота», «Найди пару». </w:t>
      </w:r>
    </w:p>
    <w:p w14:paraId="02ED0763"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Рассказ учителя о речи.</w:t>
      </w:r>
    </w:p>
    <w:p w14:paraId="5A410395" w14:textId="6E3E77B3" w:rsidR="00234CF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17</w:t>
      </w:r>
      <w:r w:rsidRPr="00D14B7D">
        <w:rPr>
          <w:rFonts w:ascii="Times New Roman" w:eastAsia="Times New Roman" w:hAnsi="Times New Roman" w:cs="Times New Roman"/>
          <w:sz w:val="28"/>
          <w:szCs w:val="28"/>
          <w:lang w:eastAsia="ru-RU"/>
        </w:rPr>
        <w:t xml:space="preserve">. В удивительном городе </w:t>
      </w:r>
      <w:proofErr w:type="spellStart"/>
      <w:r w:rsidRPr="00D14B7D">
        <w:rPr>
          <w:rFonts w:ascii="Times New Roman" w:eastAsia="Times New Roman" w:hAnsi="Times New Roman" w:cs="Times New Roman"/>
          <w:sz w:val="28"/>
          <w:szCs w:val="28"/>
          <w:lang w:eastAsia="ru-RU"/>
        </w:rPr>
        <w:t>Неслове</w:t>
      </w:r>
      <w:proofErr w:type="spellEnd"/>
      <w:r w:rsidRPr="00D14B7D">
        <w:rPr>
          <w:rFonts w:ascii="Times New Roman" w:eastAsia="Times New Roman" w:hAnsi="Times New Roman" w:cs="Times New Roman"/>
          <w:sz w:val="28"/>
          <w:szCs w:val="28"/>
          <w:lang w:eastAsia="ru-RU"/>
        </w:rPr>
        <w:t>.                                                                       </w:t>
      </w:r>
    </w:p>
    <w:p w14:paraId="0B3341D4" w14:textId="77777777" w:rsidR="00234CF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Работа со словарём. Инсценирование рассказа «Незнакомое слово». </w:t>
      </w:r>
    </w:p>
    <w:p w14:paraId="48710C33"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Игры «Преврати буквы в слова», «Угадай слово». Разгадывание загадок. Головоломка «Перекрёсток».</w:t>
      </w:r>
    </w:p>
    <w:p w14:paraId="33EDE47C" w14:textId="4797588F" w:rsidR="00234CF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18-19.</w:t>
      </w:r>
      <w:r w:rsidRPr="00D14B7D">
        <w:rPr>
          <w:rFonts w:ascii="Times New Roman" w:eastAsia="Times New Roman" w:hAnsi="Times New Roman" w:cs="Times New Roman"/>
          <w:sz w:val="28"/>
          <w:szCs w:val="28"/>
          <w:lang w:eastAsia="ru-RU"/>
        </w:rPr>
        <w:t xml:space="preserve">  Чудеса в Стране Слов.                                                                       </w:t>
      </w:r>
    </w:p>
    <w:p w14:paraId="4863285C" w14:textId="77777777" w:rsidR="00234CF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Разгадывание ребусов. Многозначные слова. Угадывание слов по их значению. </w:t>
      </w:r>
    </w:p>
    <w:p w14:paraId="1F103DEC"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Разыгрывание сценок. Головоломка. Слова – синонимы.</w:t>
      </w:r>
    </w:p>
    <w:p w14:paraId="4D243ACF" w14:textId="7699716F" w:rsidR="00234CF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20</w:t>
      </w:r>
      <w:r w:rsidRPr="00D14B7D">
        <w:rPr>
          <w:rFonts w:ascii="Times New Roman" w:eastAsia="Times New Roman" w:hAnsi="Times New Roman" w:cs="Times New Roman"/>
          <w:sz w:val="28"/>
          <w:szCs w:val="28"/>
          <w:lang w:eastAsia="ru-RU"/>
        </w:rPr>
        <w:t xml:space="preserve">. К словам разнообразным, одинаковым, но разным.                                   </w:t>
      </w:r>
    </w:p>
    <w:p w14:paraId="01F0FA42" w14:textId="77777777" w:rsidR="00234CF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Слова – омонимы. Разгадывание загадок, шарад, ребусов. </w:t>
      </w:r>
    </w:p>
    <w:p w14:paraId="14BD6E67"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Инсценирование рассказов. Головоломка.</w:t>
      </w:r>
    </w:p>
    <w:p w14:paraId="42411048" w14:textId="3AA0300D" w:rsidR="00234CF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21-22</w:t>
      </w:r>
      <w:r w:rsidRPr="00D14B7D">
        <w:rPr>
          <w:rFonts w:ascii="Times New Roman" w:eastAsia="Times New Roman" w:hAnsi="Times New Roman" w:cs="Times New Roman"/>
          <w:sz w:val="28"/>
          <w:szCs w:val="28"/>
          <w:lang w:eastAsia="ru-RU"/>
        </w:rPr>
        <w:t xml:space="preserve">. На карнавале слов                                                                                     </w:t>
      </w:r>
    </w:p>
    <w:p w14:paraId="551A60BD" w14:textId="77777777" w:rsidR="00234CF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Рассказ учителя о словах-двойниках. Слова – омофоны. </w:t>
      </w:r>
    </w:p>
    <w:p w14:paraId="6FFE108B"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Прослушивание стихов и работа по их содержанию. Игры со словами – двойниками.</w:t>
      </w:r>
    </w:p>
    <w:p w14:paraId="00CD9531" w14:textId="6052782D"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23.</w:t>
      </w:r>
      <w:r w:rsidRPr="00D14B7D">
        <w:rPr>
          <w:rFonts w:ascii="Times New Roman" w:eastAsia="Times New Roman" w:hAnsi="Times New Roman" w:cs="Times New Roman"/>
          <w:sz w:val="28"/>
          <w:szCs w:val="28"/>
          <w:lang w:eastAsia="ru-RU"/>
        </w:rPr>
        <w:t xml:space="preserve">  В театре близнецов.                                                                          </w:t>
      </w:r>
    </w:p>
    <w:p w14:paraId="69E13378" w14:textId="77777777"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Головоломка «Начни и закончи К». Работа со словарём.  Шутки – каламбуры. </w:t>
      </w:r>
    </w:p>
    <w:p w14:paraId="7F80650C"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Сценки «Есть», «Чей нос». Конкурс загадок. </w:t>
      </w:r>
    </w:p>
    <w:p w14:paraId="7BB17C96" w14:textId="3DA11F6D"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24</w:t>
      </w:r>
      <w:r w:rsidRPr="00D14B7D">
        <w:rPr>
          <w:rFonts w:ascii="Times New Roman" w:eastAsia="Times New Roman" w:hAnsi="Times New Roman" w:cs="Times New Roman"/>
          <w:sz w:val="28"/>
          <w:szCs w:val="28"/>
          <w:lang w:eastAsia="ru-RU"/>
        </w:rPr>
        <w:t xml:space="preserve">. Конкурс знающих.                                                                                    </w:t>
      </w:r>
    </w:p>
    <w:p w14:paraId="630570D0" w14:textId="77777777"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lastRenderedPageBreak/>
        <w:t xml:space="preserve">Правила «Узелки на память». Кроссворд «Конкурс знающих». </w:t>
      </w:r>
    </w:p>
    <w:p w14:paraId="62C5D22C"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Головоломка «дай толкование каждому слову». Игры с омонимами, омофонами.</w:t>
      </w:r>
    </w:p>
    <w:p w14:paraId="5A1CD06D" w14:textId="782C740D"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25.</w:t>
      </w:r>
      <w:r w:rsidRPr="00D14B7D">
        <w:rPr>
          <w:rFonts w:ascii="Times New Roman" w:eastAsia="Times New Roman" w:hAnsi="Times New Roman" w:cs="Times New Roman"/>
          <w:sz w:val="28"/>
          <w:szCs w:val="28"/>
          <w:lang w:eastAsia="ru-RU"/>
        </w:rPr>
        <w:t xml:space="preserve"> Новое представление.                                                                    </w:t>
      </w:r>
    </w:p>
    <w:p w14:paraId="1E74DBC3" w14:textId="77777777"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Инсценировка отрывка из сказки </w:t>
      </w:r>
      <w:proofErr w:type="spellStart"/>
      <w:r w:rsidRPr="00D14B7D">
        <w:rPr>
          <w:rFonts w:ascii="Times New Roman" w:eastAsia="Times New Roman" w:hAnsi="Times New Roman" w:cs="Times New Roman"/>
          <w:sz w:val="28"/>
          <w:szCs w:val="28"/>
          <w:lang w:eastAsia="ru-RU"/>
        </w:rPr>
        <w:t>Н.Носова</w:t>
      </w:r>
      <w:proofErr w:type="spellEnd"/>
      <w:r w:rsidRPr="00D14B7D">
        <w:rPr>
          <w:rFonts w:ascii="Times New Roman" w:eastAsia="Times New Roman" w:hAnsi="Times New Roman" w:cs="Times New Roman"/>
          <w:sz w:val="28"/>
          <w:szCs w:val="28"/>
          <w:lang w:eastAsia="ru-RU"/>
        </w:rPr>
        <w:t xml:space="preserve"> «Приключения Незнайки и его друзей». </w:t>
      </w:r>
    </w:p>
    <w:p w14:paraId="041F8C7A" w14:textId="77777777"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Весёлый аттракцион «доскажи словечко». Слова – синонимы (рассказ учителя). </w:t>
      </w:r>
    </w:p>
    <w:p w14:paraId="495CE67B"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Сценка «Твёрдый знак». Игра «Найди друзей».</w:t>
      </w:r>
    </w:p>
    <w:p w14:paraId="0C02E570" w14:textId="6CB6FA6F"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26.</w:t>
      </w:r>
      <w:r w:rsidRPr="00D14B7D">
        <w:rPr>
          <w:rFonts w:ascii="Times New Roman" w:eastAsia="Times New Roman" w:hAnsi="Times New Roman" w:cs="Times New Roman"/>
          <w:sz w:val="28"/>
          <w:szCs w:val="28"/>
          <w:lang w:eastAsia="ru-RU"/>
        </w:rPr>
        <w:t xml:space="preserve"> Необычный урок.                                                                                 </w:t>
      </w:r>
    </w:p>
    <w:p w14:paraId="6628AA9D" w14:textId="77777777"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Головоломка «Все слова на А». Слова – антонимы (рассказ учителя). </w:t>
      </w:r>
    </w:p>
    <w:p w14:paraId="41263A54"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Игра «Угадай - ка!» со словами – антонимами. </w:t>
      </w:r>
    </w:p>
    <w:p w14:paraId="72987491" w14:textId="60424F08"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27.</w:t>
      </w:r>
      <w:r w:rsidRPr="00D14B7D">
        <w:rPr>
          <w:rFonts w:ascii="Times New Roman" w:eastAsia="Times New Roman" w:hAnsi="Times New Roman" w:cs="Times New Roman"/>
          <w:sz w:val="28"/>
          <w:szCs w:val="28"/>
          <w:lang w:eastAsia="ru-RU"/>
        </w:rPr>
        <w:t xml:space="preserve"> Следопыты развлекают детей.                                                                           </w:t>
      </w:r>
    </w:p>
    <w:p w14:paraId="5DBCC686" w14:textId="77777777"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«Узелки на память» (повторение правил). Загадки, игры, пословицы, стихотворения с антонимами.</w:t>
      </w:r>
    </w:p>
    <w:p w14:paraId="2E18F998"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Прослушивание сказок, рассказов.</w:t>
      </w:r>
    </w:p>
    <w:p w14:paraId="0F2BF9D0" w14:textId="2F7ECBC9"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28</w:t>
      </w:r>
      <w:r w:rsidRPr="00D14B7D">
        <w:rPr>
          <w:rFonts w:ascii="Times New Roman" w:eastAsia="Times New Roman" w:hAnsi="Times New Roman" w:cs="Times New Roman"/>
          <w:sz w:val="28"/>
          <w:szCs w:val="28"/>
          <w:lang w:eastAsia="ru-RU"/>
        </w:rPr>
        <w:t>. В Клубе весёлых человечков.                                                                      </w:t>
      </w:r>
    </w:p>
    <w:p w14:paraId="251B5FE1"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Головоломка «Начинай на А». Подбор синонимов и антонимов. Игра в омонимы. </w:t>
      </w:r>
    </w:p>
    <w:p w14:paraId="263A00E0" w14:textId="71916630"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29-30</w:t>
      </w:r>
      <w:r w:rsidRPr="00D14B7D">
        <w:rPr>
          <w:rFonts w:ascii="Times New Roman" w:eastAsia="Times New Roman" w:hAnsi="Times New Roman" w:cs="Times New Roman"/>
          <w:sz w:val="28"/>
          <w:szCs w:val="28"/>
          <w:lang w:eastAsia="ru-RU"/>
        </w:rPr>
        <w:t xml:space="preserve">. К словам – родственникам. Почему их так назвали?                                                       </w:t>
      </w:r>
    </w:p>
    <w:p w14:paraId="1A404574" w14:textId="77777777"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Рассказ учителя о родственных словах. Игра «Замечательный сад». Подбор родственных слов. </w:t>
      </w:r>
    </w:p>
    <w:p w14:paraId="2EB52FD5" w14:textId="77777777"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Сказка «Вот так родственники!». Работа со словообразовательным словарём. </w:t>
      </w:r>
    </w:p>
    <w:p w14:paraId="77F8DD29"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Разгадывание ребусов. Тавтология. Игра «Домино».</w:t>
      </w:r>
    </w:p>
    <w:p w14:paraId="2149657B" w14:textId="769FDF40"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31.</w:t>
      </w:r>
      <w:r w:rsidRPr="00D14B7D">
        <w:rPr>
          <w:rFonts w:ascii="Times New Roman" w:eastAsia="Times New Roman" w:hAnsi="Times New Roman" w:cs="Times New Roman"/>
          <w:sz w:val="28"/>
          <w:szCs w:val="28"/>
          <w:lang w:eastAsia="ru-RU"/>
        </w:rPr>
        <w:t xml:space="preserve"> Экскурсия в прошлое.                                                                               </w:t>
      </w:r>
    </w:p>
    <w:p w14:paraId="17C6F5A1"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Устаревшие слова – архаизмы и историзмы (рассказ учителя). В «музее» древних слов.</w:t>
      </w:r>
    </w:p>
    <w:p w14:paraId="46C9E214" w14:textId="4412CD78"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32.</w:t>
      </w:r>
      <w:r w:rsidRPr="00D14B7D">
        <w:rPr>
          <w:rFonts w:ascii="Times New Roman" w:eastAsia="Times New Roman" w:hAnsi="Times New Roman" w:cs="Times New Roman"/>
          <w:sz w:val="28"/>
          <w:szCs w:val="28"/>
          <w:lang w:eastAsia="ru-RU"/>
        </w:rPr>
        <w:t xml:space="preserve"> Полёт в </w:t>
      </w:r>
      <w:r w:rsidR="00D4754F">
        <w:rPr>
          <w:rFonts w:ascii="Times New Roman" w:eastAsia="Times New Roman" w:hAnsi="Times New Roman" w:cs="Times New Roman"/>
          <w:sz w:val="28"/>
          <w:szCs w:val="28"/>
          <w:lang w:eastAsia="ru-RU"/>
        </w:rPr>
        <w:t>б</w:t>
      </w:r>
      <w:r w:rsidRPr="00D14B7D">
        <w:rPr>
          <w:rFonts w:ascii="Times New Roman" w:eastAsia="Times New Roman" w:hAnsi="Times New Roman" w:cs="Times New Roman"/>
          <w:sz w:val="28"/>
          <w:szCs w:val="28"/>
          <w:lang w:eastAsia="ru-RU"/>
        </w:rPr>
        <w:t>удущее.                                                                                                </w:t>
      </w:r>
    </w:p>
    <w:p w14:paraId="49F2E2C5" w14:textId="4FE56BAD"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Рассказ учителя о неологизмах. Игра «Угадай-ка». Узелки на память. Головоломка «В</w:t>
      </w:r>
      <w:r w:rsidR="00D4754F">
        <w:rPr>
          <w:rFonts w:ascii="Times New Roman" w:eastAsia="Times New Roman" w:hAnsi="Times New Roman" w:cs="Times New Roman"/>
          <w:sz w:val="28"/>
          <w:szCs w:val="28"/>
          <w:lang w:eastAsia="ru-RU"/>
        </w:rPr>
        <w:t xml:space="preserve"> </w:t>
      </w:r>
      <w:r w:rsidRPr="00D14B7D">
        <w:rPr>
          <w:rFonts w:ascii="Times New Roman" w:eastAsia="Times New Roman" w:hAnsi="Times New Roman" w:cs="Times New Roman"/>
          <w:sz w:val="28"/>
          <w:szCs w:val="28"/>
          <w:lang w:eastAsia="ru-RU"/>
        </w:rPr>
        <w:t>гости</w:t>
      </w:r>
      <w:r w:rsidR="00D4754F">
        <w:rPr>
          <w:rFonts w:ascii="Times New Roman" w:eastAsia="Times New Roman" w:hAnsi="Times New Roman" w:cs="Times New Roman"/>
          <w:sz w:val="28"/>
          <w:szCs w:val="28"/>
          <w:lang w:eastAsia="ru-RU"/>
        </w:rPr>
        <w:t xml:space="preserve"> </w:t>
      </w:r>
      <w:r w:rsidRPr="00D14B7D">
        <w:rPr>
          <w:rFonts w:ascii="Times New Roman" w:eastAsia="Times New Roman" w:hAnsi="Times New Roman" w:cs="Times New Roman"/>
          <w:sz w:val="28"/>
          <w:szCs w:val="28"/>
          <w:lang w:eastAsia="ru-RU"/>
        </w:rPr>
        <w:t xml:space="preserve">лёт».   </w:t>
      </w:r>
    </w:p>
    <w:p w14:paraId="05F280AD" w14:textId="563B87D4"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lastRenderedPageBreak/>
        <w:t>Тема 33</w:t>
      </w:r>
      <w:r w:rsidRPr="00D14B7D">
        <w:rPr>
          <w:rFonts w:ascii="Times New Roman" w:eastAsia="Times New Roman" w:hAnsi="Times New Roman" w:cs="Times New Roman"/>
          <w:sz w:val="28"/>
          <w:szCs w:val="28"/>
          <w:lang w:eastAsia="ru-RU"/>
        </w:rPr>
        <w:t>. Итоговое занятие.                                                                                </w:t>
      </w:r>
    </w:p>
    <w:p w14:paraId="433F2FE9" w14:textId="77777777" w:rsidR="00980FAF"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Разгадывание ребусов, загадок, шарад. Игры со словами </w:t>
      </w:r>
      <w:proofErr w:type="spellStart"/>
      <w:r w:rsidRPr="00D14B7D">
        <w:rPr>
          <w:rFonts w:ascii="Times New Roman" w:eastAsia="Times New Roman" w:hAnsi="Times New Roman" w:cs="Times New Roman"/>
          <w:sz w:val="28"/>
          <w:szCs w:val="28"/>
          <w:lang w:eastAsia="ru-RU"/>
        </w:rPr>
        <w:t>синомами</w:t>
      </w:r>
      <w:proofErr w:type="spellEnd"/>
      <w:r w:rsidRPr="00D14B7D">
        <w:rPr>
          <w:rFonts w:ascii="Times New Roman" w:eastAsia="Times New Roman" w:hAnsi="Times New Roman" w:cs="Times New Roman"/>
          <w:sz w:val="28"/>
          <w:szCs w:val="28"/>
          <w:lang w:eastAsia="ru-RU"/>
        </w:rPr>
        <w:t xml:space="preserve">, антонимами, омонимам. </w:t>
      </w:r>
    </w:p>
    <w:p w14:paraId="6A1DC6EC" w14:textId="77777777" w:rsidR="00D81631" w:rsidRPr="00D14B7D" w:rsidRDefault="00D81631" w:rsidP="00C5741C">
      <w:pPr>
        <w:spacing w:after="0" w:line="360" w:lineRule="auto"/>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Инсценирование рассказов, рассказов.</w:t>
      </w:r>
    </w:p>
    <w:p w14:paraId="645D4D5E" w14:textId="77C0E58D" w:rsidR="00D81631" w:rsidRPr="00D14B7D" w:rsidRDefault="001A52A6"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 xml:space="preserve">                       </w:t>
      </w:r>
      <w:r w:rsidR="00C5741C">
        <w:rPr>
          <w:rFonts w:ascii="Times New Roman" w:eastAsia="Times New Roman" w:hAnsi="Times New Roman" w:cs="Times New Roman"/>
          <w:b/>
          <w:sz w:val="28"/>
          <w:szCs w:val="28"/>
          <w:lang w:eastAsia="ru-RU"/>
        </w:rPr>
        <w:t>Модуль 2</w:t>
      </w:r>
      <w:r w:rsidRPr="00D14B7D">
        <w:rPr>
          <w:rFonts w:ascii="Times New Roman" w:eastAsia="Times New Roman" w:hAnsi="Times New Roman" w:cs="Times New Roman"/>
          <w:b/>
          <w:sz w:val="28"/>
          <w:szCs w:val="28"/>
          <w:lang w:eastAsia="ru-RU"/>
        </w:rPr>
        <w:t xml:space="preserve">  </w:t>
      </w:r>
      <w:r w:rsidR="00D81631" w:rsidRPr="00D14B7D">
        <w:rPr>
          <w:rFonts w:ascii="Times New Roman" w:eastAsia="Times New Roman" w:hAnsi="Times New Roman" w:cs="Times New Roman"/>
          <w:b/>
          <w:sz w:val="28"/>
          <w:szCs w:val="28"/>
          <w:lang w:eastAsia="ru-RU"/>
        </w:rPr>
        <w:t xml:space="preserve"> «Секреты орфографии»</w:t>
      </w:r>
      <w:r w:rsidR="00C5741C">
        <w:rPr>
          <w:rFonts w:ascii="Times New Roman" w:eastAsia="Times New Roman" w:hAnsi="Times New Roman" w:cs="Times New Roman"/>
          <w:b/>
          <w:sz w:val="28"/>
          <w:szCs w:val="28"/>
          <w:lang w:eastAsia="ru-RU"/>
        </w:rPr>
        <w:t xml:space="preserve"> </w:t>
      </w:r>
    </w:p>
    <w:p w14:paraId="1A166F77" w14:textId="77777777" w:rsidR="00ED3010" w:rsidRPr="00D14B7D" w:rsidRDefault="00ED3010" w:rsidP="00D14B7D">
      <w:pPr>
        <w:spacing w:after="0" w:line="360" w:lineRule="auto"/>
        <w:jc w:val="both"/>
        <w:rPr>
          <w:rFonts w:ascii="Times New Roman" w:eastAsia="Times New Roman" w:hAnsi="Times New Roman" w:cs="Times New Roman"/>
          <w:sz w:val="28"/>
          <w:szCs w:val="28"/>
          <w:lang w:eastAsia="ru-RU"/>
        </w:rPr>
      </w:pPr>
    </w:p>
    <w:tbl>
      <w:tblPr>
        <w:tblW w:w="8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5387"/>
        <w:gridCol w:w="1984"/>
      </w:tblGrid>
      <w:tr w:rsidR="00A43B46" w:rsidRPr="00D14B7D" w14:paraId="2E27C686" w14:textId="77777777" w:rsidTr="007203EB">
        <w:trPr>
          <w:tblCellSpacing w:w="0" w:type="dxa"/>
        </w:trPr>
        <w:tc>
          <w:tcPr>
            <w:tcW w:w="1276" w:type="dxa"/>
            <w:vAlign w:val="center"/>
            <w:hideMark/>
          </w:tcPr>
          <w:p w14:paraId="69BEF674" w14:textId="7EA90060" w:rsidR="00A43B46"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5387" w:type="dxa"/>
            <w:vAlign w:val="center"/>
            <w:hideMark/>
          </w:tcPr>
          <w:p w14:paraId="5E01B241"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Тема занятия</w:t>
            </w:r>
          </w:p>
        </w:tc>
        <w:tc>
          <w:tcPr>
            <w:tcW w:w="1984" w:type="dxa"/>
            <w:vAlign w:val="center"/>
            <w:hideMark/>
          </w:tcPr>
          <w:p w14:paraId="022059F5"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Количество часов</w:t>
            </w:r>
          </w:p>
        </w:tc>
      </w:tr>
      <w:tr w:rsidR="00A43B46" w:rsidRPr="00D14B7D" w14:paraId="2F32303C" w14:textId="77777777" w:rsidTr="007203EB">
        <w:trPr>
          <w:tblCellSpacing w:w="0" w:type="dxa"/>
        </w:trPr>
        <w:tc>
          <w:tcPr>
            <w:tcW w:w="1276" w:type="dxa"/>
            <w:vAlign w:val="center"/>
            <w:hideMark/>
          </w:tcPr>
          <w:p w14:paraId="46F7D733"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w:t>
            </w:r>
          </w:p>
        </w:tc>
        <w:tc>
          <w:tcPr>
            <w:tcW w:w="5387" w:type="dxa"/>
            <w:vAlign w:val="center"/>
            <w:hideMark/>
          </w:tcPr>
          <w:p w14:paraId="2D07AC2D"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Как обходились без письма?</w:t>
            </w:r>
          </w:p>
        </w:tc>
        <w:tc>
          <w:tcPr>
            <w:tcW w:w="1984" w:type="dxa"/>
            <w:vAlign w:val="center"/>
            <w:hideMark/>
          </w:tcPr>
          <w:p w14:paraId="1A64FC5D" w14:textId="79FA0B55" w:rsidR="00A43B46"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015BC933" w14:textId="77777777" w:rsidTr="007203EB">
        <w:trPr>
          <w:tblCellSpacing w:w="0" w:type="dxa"/>
        </w:trPr>
        <w:tc>
          <w:tcPr>
            <w:tcW w:w="1276" w:type="dxa"/>
            <w:vAlign w:val="center"/>
            <w:hideMark/>
          </w:tcPr>
          <w:p w14:paraId="33714D55"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c>
          <w:tcPr>
            <w:tcW w:w="5387" w:type="dxa"/>
            <w:vAlign w:val="center"/>
            <w:hideMark/>
          </w:tcPr>
          <w:p w14:paraId="1CB0800F"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Древние письмена.</w:t>
            </w:r>
          </w:p>
        </w:tc>
        <w:tc>
          <w:tcPr>
            <w:tcW w:w="1984" w:type="dxa"/>
            <w:vAlign w:val="center"/>
            <w:hideMark/>
          </w:tcPr>
          <w:p w14:paraId="3A2D928C" w14:textId="576B2016" w:rsidR="00A43B46"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3E357D25" w14:textId="77777777" w:rsidTr="007203EB">
        <w:trPr>
          <w:tblCellSpacing w:w="0" w:type="dxa"/>
        </w:trPr>
        <w:tc>
          <w:tcPr>
            <w:tcW w:w="1276" w:type="dxa"/>
            <w:vAlign w:val="center"/>
            <w:hideMark/>
          </w:tcPr>
          <w:p w14:paraId="39424FD1"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w:t>
            </w:r>
          </w:p>
        </w:tc>
        <w:tc>
          <w:tcPr>
            <w:tcW w:w="5387" w:type="dxa"/>
            <w:vAlign w:val="center"/>
            <w:hideMark/>
          </w:tcPr>
          <w:p w14:paraId="3FFCD7CC"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Как возникла наша письменность?</w:t>
            </w:r>
          </w:p>
        </w:tc>
        <w:tc>
          <w:tcPr>
            <w:tcW w:w="1984" w:type="dxa"/>
            <w:vAlign w:val="center"/>
            <w:hideMark/>
          </w:tcPr>
          <w:p w14:paraId="61EF8E5D" w14:textId="6F5E2CE2" w:rsidR="00A43B46"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5AEC37B5" w14:textId="77777777" w:rsidTr="007203EB">
        <w:trPr>
          <w:tblCellSpacing w:w="0" w:type="dxa"/>
        </w:trPr>
        <w:tc>
          <w:tcPr>
            <w:tcW w:w="1276" w:type="dxa"/>
            <w:vAlign w:val="center"/>
            <w:hideMark/>
          </w:tcPr>
          <w:p w14:paraId="250EDBD8"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4-5</w:t>
            </w:r>
          </w:p>
        </w:tc>
        <w:tc>
          <w:tcPr>
            <w:tcW w:w="5387" w:type="dxa"/>
            <w:vAlign w:val="center"/>
            <w:hideMark/>
          </w:tcPr>
          <w:p w14:paraId="4614BA6C"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Меня зовут Фонема.</w:t>
            </w:r>
          </w:p>
        </w:tc>
        <w:tc>
          <w:tcPr>
            <w:tcW w:w="1984" w:type="dxa"/>
            <w:vAlign w:val="center"/>
            <w:hideMark/>
          </w:tcPr>
          <w:p w14:paraId="2440899E"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33E49465" w14:textId="77777777" w:rsidTr="007203EB">
        <w:trPr>
          <w:tblCellSpacing w:w="0" w:type="dxa"/>
        </w:trPr>
        <w:tc>
          <w:tcPr>
            <w:tcW w:w="1276" w:type="dxa"/>
            <w:vAlign w:val="center"/>
            <w:hideMark/>
          </w:tcPr>
          <w:p w14:paraId="3321F545"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6-8</w:t>
            </w:r>
          </w:p>
        </w:tc>
        <w:tc>
          <w:tcPr>
            <w:tcW w:w="5387" w:type="dxa"/>
            <w:vAlign w:val="center"/>
            <w:hideMark/>
          </w:tcPr>
          <w:p w14:paraId="38CB1BBA"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Для всех ли фонем есть буквы?</w:t>
            </w:r>
          </w:p>
        </w:tc>
        <w:tc>
          <w:tcPr>
            <w:tcW w:w="1984" w:type="dxa"/>
            <w:vAlign w:val="center"/>
            <w:hideMark/>
          </w:tcPr>
          <w:p w14:paraId="62F3893B"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4DC13A2F" w14:textId="77777777" w:rsidTr="007203EB">
        <w:trPr>
          <w:tblCellSpacing w:w="0" w:type="dxa"/>
        </w:trPr>
        <w:tc>
          <w:tcPr>
            <w:tcW w:w="1276" w:type="dxa"/>
            <w:vAlign w:val="center"/>
            <w:hideMark/>
          </w:tcPr>
          <w:p w14:paraId="631DB91C"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9</w:t>
            </w:r>
            <w:r w:rsidR="007203EB" w:rsidRPr="00D14B7D">
              <w:rPr>
                <w:rFonts w:ascii="Times New Roman" w:eastAsia="Times New Roman" w:hAnsi="Times New Roman" w:cs="Times New Roman"/>
                <w:sz w:val="28"/>
                <w:szCs w:val="28"/>
                <w:lang w:eastAsia="ru-RU"/>
              </w:rPr>
              <w:t>-12</w:t>
            </w:r>
          </w:p>
        </w:tc>
        <w:tc>
          <w:tcPr>
            <w:tcW w:w="5387" w:type="dxa"/>
            <w:vAlign w:val="center"/>
            <w:hideMark/>
          </w:tcPr>
          <w:p w14:paraId="06535FE3"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w:t>
            </w:r>
            <w:proofErr w:type="spellStart"/>
            <w:r w:rsidRPr="00D14B7D">
              <w:rPr>
                <w:rFonts w:ascii="Times New Roman" w:eastAsia="Times New Roman" w:hAnsi="Times New Roman" w:cs="Times New Roman"/>
                <w:sz w:val="28"/>
                <w:szCs w:val="28"/>
                <w:lang w:eastAsia="ru-RU"/>
              </w:rPr>
              <w:t>Ошибкоопасные</w:t>
            </w:r>
            <w:proofErr w:type="spellEnd"/>
            <w:r w:rsidRPr="00D14B7D">
              <w:rPr>
                <w:rFonts w:ascii="Times New Roman" w:eastAsia="Times New Roman" w:hAnsi="Times New Roman" w:cs="Times New Roman"/>
                <w:sz w:val="28"/>
                <w:szCs w:val="28"/>
                <w:lang w:eastAsia="ru-RU"/>
              </w:rPr>
              <w:t>» места</w:t>
            </w:r>
          </w:p>
        </w:tc>
        <w:tc>
          <w:tcPr>
            <w:tcW w:w="1984" w:type="dxa"/>
            <w:vAlign w:val="center"/>
            <w:hideMark/>
          </w:tcPr>
          <w:p w14:paraId="47922C7B" w14:textId="77777777" w:rsidR="00A43B46"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4</w:t>
            </w:r>
          </w:p>
        </w:tc>
      </w:tr>
      <w:tr w:rsidR="00A43B46" w:rsidRPr="00D14B7D" w14:paraId="2EBB112D" w14:textId="77777777" w:rsidTr="007203EB">
        <w:trPr>
          <w:tblCellSpacing w:w="0" w:type="dxa"/>
        </w:trPr>
        <w:tc>
          <w:tcPr>
            <w:tcW w:w="1276" w:type="dxa"/>
            <w:vAlign w:val="center"/>
            <w:hideMark/>
          </w:tcPr>
          <w:p w14:paraId="08E1EC34"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w:t>
            </w:r>
            <w:r w:rsidR="007203EB" w:rsidRPr="00D14B7D">
              <w:rPr>
                <w:rFonts w:ascii="Times New Roman" w:eastAsia="Times New Roman" w:hAnsi="Times New Roman" w:cs="Times New Roman"/>
                <w:sz w:val="28"/>
                <w:szCs w:val="28"/>
                <w:lang w:eastAsia="ru-RU"/>
              </w:rPr>
              <w:t>3</w:t>
            </w:r>
          </w:p>
        </w:tc>
        <w:tc>
          <w:tcPr>
            <w:tcW w:w="5387" w:type="dxa"/>
            <w:vAlign w:val="center"/>
            <w:hideMark/>
          </w:tcPr>
          <w:p w14:paraId="5E2F332C"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Тайны фонемы</w:t>
            </w:r>
          </w:p>
        </w:tc>
        <w:tc>
          <w:tcPr>
            <w:tcW w:w="1984" w:type="dxa"/>
            <w:vAlign w:val="center"/>
            <w:hideMark/>
          </w:tcPr>
          <w:p w14:paraId="53CB063C" w14:textId="3B9F52BC" w:rsidR="00A43B46"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50EA0C99" w14:textId="77777777" w:rsidTr="007203EB">
        <w:trPr>
          <w:tblCellSpacing w:w="0" w:type="dxa"/>
        </w:trPr>
        <w:tc>
          <w:tcPr>
            <w:tcW w:w="1276" w:type="dxa"/>
            <w:vAlign w:val="center"/>
            <w:hideMark/>
          </w:tcPr>
          <w:p w14:paraId="598EBBF8"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w:t>
            </w:r>
            <w:r w:rsidR="007203EB" w:rsidRPr="00D14B7D">
              <w:rPr>
                <w:rFonts w:ascii="Times New Roman" w:eastAsia="Times New Roman" w:hAnsi="Times New Roman" w:cs="Times New Roman"/>
                <w:sz w:val="28"/>
                <w:szCs w:val="28"/>
                <w:lang w:eastAsia="ru-RU"/>
              </w:rPr>
              <w:t>4</w:t>
            </w:r>
            <w:r w:rsidRPr="00D14B7D">
              <w:rPr>
                <w:rFonts w:ascii="Times New Roman" w:eastAsia="Times New Roman" w:hAnsi="Times New Roman" w:cs="Times New Roman"/>
                <w:sz w:val="28"/>
                <w:szCs w:val="28"/>
                <w:lang w:eastAsia="ru-RU"/>
              </w:rPr>
              <w:t>-1</w:t>
            </w:r>
            <w:r w:rsidR="007203EB" w:rsidRPr="00D14B7D">
              <w:rPr>
                <w:rFonts w:ascii="Times New Roman" w:eastAsia="Times New Roman" w:hAnsi="Times New Roman" w:cs="Times New Roman"/>
                <w:sz w:val="28"/>
                <w:szCs w:val="28"/>
                <w:lang w:eastAsia="ru-RU"/>
              </w:rPr>
              <w:t>5</w:t>
            </w:r>
          </w:p>
        </w:tc>
        <w:tc>
          <w:tcPr>
            <w:tcW w:w="5387" w:type="dxa"/>
            <w:vAlign w:val="center"/>
            <w:hideMark/>
          </w:tcPr>
          <w:p w14:paraId="53CE0404"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Опасные согласные</w:t>
            </w:r>
          </w:p>
        </w:tc>
        <w:tc>
          <w:tcPr>
            <w:tcW w:w="1984" w:type="dxa"/>
            <w:vAlign w:val="center"/>
            <w:hideMark/>
          </w:tcPr>
          <w:p w14:paraId="217CEF03"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78F814CC" w14:textId="77777777" w:rsidTr="007203EB">
        <w:trPr>
          <w:tblCellSpacing w:w="0" w:type="dxa"/>
        </w:trPr>
        <w:tc>
          <w:tcPr>
            <w:tcW w:w="1276" w:type="dxa"/>
            <w:vAlign w:val="center"/>
            <w:hideMark/>
          </w:tcPr>
          <w:p w14:paraId="3DF22080"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w:t>
            </w:r>
            <w:r w:rsidR="007203EB" w:rsidRPr="00D14B7D">
              <w:rPr>
                <w:rFonts w:ascii="Times New Roman" w:eastAsia="Times New Roman" w:hAnsi="Times New Roman" w:cs="Times New Roman"/>
                <w:sz w:val="28"/>
                <w:szCs w:val="28"/>
                <w:lang w:eastAsia="ru-RU"/>
              </w:rPr>
              <w:t>6</w:t>
            </w:r>
          </w:p>
        </w:tc>
        <w:tc>
          <w:tcPr>
            <w:tcW w:w="5387" w:type="dxa"/>
            <w:vAlign w:val="center"/>
            <w:hideMark/>
          </w:tcPr>
          <w:p w14:paraId="0CD59CF4"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На сцене гласные</w:t>
            </w:r>
          </w:p>
        </w:tc>
        <w:tc>
          <w:tcPr>
            <w:tcW w:w="1984" w:type="dxa"/>
            <w:vAlign w:val="center"/>
            <w:hideMark/>
          </w:tcPr>
          <w:p w14:paraId="79F2F6EE" w14:textId="2E78B523" w:rsidR="00A43B46"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2BEACB5C" w14:textId="77777777" w:rsidTr="007203EB">
        <w:trPr>
          <w:tblCellSpacing w:w="0" w:type="dxa"/>
        </w:trPr>
        <w:tc>
          <w:tcPr>
            <w:tcW w:w="1276" w:type="dxa"/>
            <w:vAlign w:val="center"/>
            <w:hideMark/>
          </w:tcPr>
          <w:p w14:paraId="6042DE8D"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w:t>
            </w:r>
            <w:r w:rsidR="007203EB" w:rsidRPr="00D14B7D">
              <w:rPr>
                <w:rFonts w:ascii="Times New Roman" w:eastAsia="Times New Roman" w:hAnsi="Times New Roman" w:cs="Times New Roman"/>
                <w:sz w:val="28"/>
                <w:szCs w:val="28"/>
                <w:lang w:eastAsia="ru-RU"/>
              </w:rPr>
              <w:t>7</w:t>
            </w:r>
          </w:p>
        </w:tc>
        <w:tc>
          <w:tcPr>
            <w:tcW w:w="5387" w:type="dxa"/>
            <w:vAlign w:val="center"/>
            <w:hideMark/>
          </w:tcPr>
          <w:p w14:paraId="0060BE96"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«Фонемы повелевают буквами»</w:t>
            </w:r>
          </w:p>
        </w:tc>
        <w:tc>
          <w:tcPr>
            <w:tcW w:w="1984" w:type="dxa"/>
            <w:vAlign w:val="center"/>
            <w:hideMark/>
          </w:tcPr>
          <w:p w14:paraId="1A7C4188" w14:textId="439DE5ED" w:rsidR="00A43B46"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075A2D05" w14:textId="77777777" w:rsidTr="007203EB">
        <w:trPr>
          <w:tblCellSpacing w:w="0" w:type="dxa"/>
        </w:trPr>
        <w:tc>
          <w:tcPr>
            <w:tcW w:w="1276" w:type="dxa"/>
            <w:vAlign w:val="center"/>
            <w:hideMark/>
          </w:tcPr>
          <w:p w14:paraId="69885F2B"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w:t>
            </w:r>
            <w:r w:rsidR="007203EB" w:rsidRPr="00D14B7D">
              <w:rPr>
                <w:rFonts w:ascii="Times New Roman" w:eastAsia="Times New Roman" w:hAnsi="Times New Roman" w:cs="Times New Roman"/>
                <w:sz w:val="28"/>
                <w:szCs w:val="28"/>
                <w:lang w:eastAsia="ru-RU"/>
              </w:rPr>
              <w:t>8</w:t>
            </w:r>
          </w:p>
        </w:tc>
        <w:tc>
          <w:tcPr>
            <w:tcW w:w="5387" w:type="dxa"/>
            <w:vAlign w:val="center"/>
            <w:hideMark/>
          </w:tcPr>
          <w:p w14:paraId="2FB7E35E"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Когда ь пишется, а когда не пишется?</w:t>
            </w:r>
          </w:p>
        </w:tc>
        <w:tc>
          <w:tcPr>
            <w:tcW w:w="1984" w:type="dxa"/>
            <w:vAlign w:val="center"/>
            <w:hideMark/>
          </w:tcPr>
          <w:p w14:paraId="3C9A5275" w14:textId="2B921645" w:rsidR="00A43B46"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1B717CDD" w14:textId="77777777" w:rsidTr="007203EB">
        <w:trPr>
          <w:tblCellSpacing w:w="0" w:type="dxa"/>
        </w:trPr>
        <w:tc>
          <w:tcPr>
            <w:tcW w:w="1276" w:type="dxa"/>
            <w:vAlign w:val="center"/>
            <w:hideMark/>
          </w:tcPr>
          <w:p w14:paraId="297DDC7A"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w:t>
            </w:r>
            <w:r w:rsidR="007203EB" w:rsidRPr="00D14B7D">
              <w:rPr>
                <w:rFonts w:ascii="Times New Roman" w:eastAsia="Times New Roman" w:hAnsi="Times New Roman" w:cs="Times New Roman"/>
                <w:sz w:val="28"/>
                <w:szCs w:val="28"/>
                <w:lang w:eastAsia="ru-RU"/>
              </w:rPr>
              <w:t>9</w:t>
            </w:r>
          </w:p>
        </w:tc>
        <w:tc>
          <w:tcPr>
            <w:tcW w:w="5387" w:type="dxa"/>
            <w:vAlign w:val="center"/>
            <w:hideMark/>
          </w:tcPr>
          <w:p w14:paraId="5C800EFB"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Ваши старые знакомые</w:t>
            </w:r>
          </w:p>
        </w:tc>
        <w:tc>
          <w:tcPr>
            <w:tcW w:w="1984" w:type="dxa"/>
            <w:vAlign w:val="center"/>
            <w:hideMark/>
          </w:tcPr>
          <w:p w14:paraId="37CBAB25" w14:textId="5A68D196" w:rsidR="00A43B46"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110CBBB1" w14:textId="77777777" w:rsidTr="007203EB">
        <w:trPr>
          <w:tblCellSpacing w:w="0" w:type="dxa"/>
        </w:trPr>
        <w:tc>
          <w:tcPr>
            <w:tcW w:w="1276" w:type="dxa"/>
            <w:vAlign w:val="center"/>
            <w:hideMark/>
          </w:tcPr>
          <w:p w14:paraId="6BCFFCA1" w14:textId="77777777" w:rsidR="00A43B46"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20</w:t>
            </w:r>
            <w:r w:rsidR="00A43B46" w:rsidRPr="00D14B7D">
              <w:rPr>
                <w:rFonts w:ascii="Times New Roman" w:eastAsia="Times New Roman" w:hAnsi="Times New Roman" w:cs="Times New Roman"/>
                <w:sz w:val="28"/>
                <w:szCs w:val="28"/>
                <w:lang w:eastAsia="ru-RU"/>
              </w:rPr>
              <w:t>-</w:t>
            </w:r>
            <w:r w:rsidRPr="00D14B7D">
              <w:rPr>
                <w:rFonts w:ascii="Times New Roman" w:eastAsia="Times New Roman" w:hAnsi="Times New Roman" w:cs="Times New Roman"/>
                <w:sz w:val="28"/>
                <w:szCs w:val="28"/>
                <w:lang w:eastAsia="ru-RU"/>
              </w:rPr>
              <w:t>21</w:t>
            </w:r>
          </w:p>
        </w:tc>
        <w:tc>
          <w:tcPr>
            <w:tcW w:w="5387" w:type="dxa"/>
            <w:vAlign w:val="center"/>
            <w:hideMark/>
          </w:tcPr>
          <w:p w14:paraId="251B9E3B"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Правила о непроизносимых согласных</w:t>
            </w:r>
          </w:p>
        </w:tc>
        <w:tc>
          <w:tcPr>
            <w:tcW w:w="1984" w:type="dxa"/>
            <w:vAlign w:val="center"/>
            <w:hideMark/>
          </w:tcPr>
          <w:p w14:paraId="2F920D15"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51F35D88" w14:textId="77777777" w:rsidTr="007203EB">
        <w:trPr>
          <w:tblCellSpacing w:w="0" w:type="dxa"/>
        </w:trPr>
        <w:tc>
          <w:tcPr>
            <w:tcW w:w="1276" w:type="dxa"/>
            <w:vAlign w:val="center"/>
            <w:hideMark/>
          </w:tcPr>
          <w:p w14:paraId="30893FB5" w14:textId="77777777" w:rsidR="00A43B46"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22-23</w:t>
            </w:r>
          </w:p>
        </w:tc>
        <w:tc>
          <w:tcPr>
            <w:tcW w:w="5387" w:type="dxa"/>
            <w:vAlign w:val="center"/>
            <w:hideMark/>
          </w:tcPr>
          <w:p w14:paraId="1C5DC465"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Волшебное средство – «самоинструкция»</w:t>
            </w:r>
          </w:p>
        </w:tc>
        <w:tc>
          <w:tcPr>
            <w:tcW w:w="1984" w:type="dxa"/>
            <w:vAlign w:val="center"/>
            <w:hideMark/>
          </w:tcPr>
          <w:p w14:paraId="54440EA9"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2402AF97" w14:textId="77777777" w:rsidTr="007203EB">
        <w:trPr>
          <w:tblCellSpacing w:w="0" w:type="dxa"/>
        </w:trPr>
        <w:tc>
          <w:tcPr>
            <w:tcW w:w="1276" w:type="dxa"/>
            <w:vAlign w:val="center"/>
            <w:hideMark/>
          </w:tcPr>
          <w:p w14:paraId="00581914"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r w:rsidR="007203EB" w:rsidRPr="00D14B7D">
              <w:rPr>
                <w:rFonts w:ascii="Times New Roman" w:eastAsia="Times New Roman" w:hAnsi="Times New Roman" w:cs="Times New Roman"/>
                <w:sz w:val="28"/>
                <w:szCs w:val="28"/>
                <w:lang w:eastAsia="ru-RU"/>
              </w:rPr>
              <w:t>4-26</w:t>
            </w:r>
          </w:p>
        </w:tc>
        <w:tc>
          <w:tcPr>
            <w:tcW w:w="5387" w:type="dxa"/>
            <w:vAlign w:val="center"/>
            <w:hideMark/>
          </w:tcPr>
          <w:p w14:paraId="4EC6D29B"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Строительная работа морфем</w:t>
            </w:r>
          </w:p>
        </w:tc>
        <w:tc>
          <w:tcPr>
            <w:tcW w:w="1984" w:type="dxa"/>
            <w:vAlign w:val="center"/>
            <w:hideMark/>
          </w:tcPr>
          <w:p w14:paraId="3C8A62F2" w14:textId="77777777" w:rsidR="00A43B46"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w:t>
            </w:r>
          </w:p>
        </w:tc>
      </w:tr>
      <w:tr w:rsidR="00A43B46" w:rsidRPr="00D14B7D" w14:paraId="3C9F470B" w14:textId="77777777" w:rsidTr="007203EB">
        <w:trPr>
          <w:tblCellSpacing w:w="0" w:type="dxa"/>
        </w:trPr>
        <w:tc>
          <w:tcPr>
            <w:tcW w:w="1276" w:type="dxa"/>
            <w:vAlign w:val="center"/>
            <w:hideMark/>
          </w:tcPr>
          <w:p w14:paraId="1616E6E2"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r w:rsidR="007203EB" w:rsidRPr="00D14B7D">
              <w:rPr>
                <w:rFonts w:ascii="Times New Roman" w:eastAsia="Times New Roman" w:hAnsi="Times New Roman" w:cs="Times New Roman"/>
                <w:sz w:val="28"/>
                <w:szCs w:val="28"/>
                <w:lang w:eastAsia="ru-RU"/>
              </w:rPr>
              <w:t>7</w:t>
            </w:r>
            <w:r w:rsidRPr="00D14B7D">
              <w:rPr>
                <w:rFonts w:ascii="Times New Roman" w:eastAsia="Times New Roman" w:hAnsi="Times New Roman" w:cs="Times New Roman"/>
                <w:sz w:val="28"/>
                <w:szCs w:val="28"/>
                <w:lang w:eastAsia="ru-RU"/>
              </w:rPr>
              <w:t>-2</w:t>
            </w:r>
            <w:r w:rsidR="007203EB" w:rsidRPr="00D14B7D">
              <w:rPr>
                <w:rFonts w:ascii="Times New Roman" w:eastAsia="Times New Roman" w:hAnsi="Times New Roman" w:cs="Times New Roman"/>
                <w:sz w:val="28"/>
                <w:szCs w:val="28"/>
                <w:lang w:eastAsia="ru-RU"/>
              </w:rPr>
              <w:t>8</w:t>
            </w:r>
          </w:p>
        </w:tc>
        <w:tc>
          <w:tcPr>
            <w:tcW w:w="5387" w:type="dxa"/>
            <w:vAlign w:val="center"/>
            <w:hideMark/>
          </w:tcPr>
          <w:p w14:paraId="07A43A55"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Где же хранятся слова?</w:t>
            </w:r>
          </w:p>
        </w:tc>
        <w:tc>
          <w:tcPr>
            <w:tcW w:w="1984" w:type="dxa"/>
            <w:vAlign w:val="center"/>
            <w:hideMark/>
          </w:tcPr>
          <w:p w14:paraId="425E7445"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405654D7" w14:textId="77777777" w:rsidTr="007203EB">
        <w:trPr>
          <w:tblCellSpacing w:w="0" w:type="dxa"/>
        </w:trPr>
        <w:tc>
          <w:tcPr>
            <w:tcW w:w="1276" w:type="dxa"/>
            <w:vAlign w:val="center"/>
            <w:hideMark/>
          </w:tcPr>
          <w:p w14:paraId="457551E1"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r w:rsidR="007203EB" w:rsidRPr="00D14B7D">
              <w:rPr>
                <w:rFonts w:ascii="Times New Roman" w:eastAsia="Times New Roman" w:hAnsi="Times New Roman" w:cs="Times New Roman"/>
                <w:sz w:val="28"/>
                <w:szCs w:val="28"/>
                <w:lang w:eastAsia="ru-RU"/>
              </w:rPr>
              <w:t>9</w:t>
            </w:r>
            <w:r w:rsidRPr="00D14B7D">
              <w:rPr>
                <w:rFonts w:ascii="Times New Roman" w:eastAsia="Times New Roman" w:hAnsi="Times New Roman" w:cs="Times New Roman"/>
                <w:sz w:val="28"/>
                <w:szCs w:val="28"/>
                <w:lang w:eastAsia="ru-RU"/>
              </w:rPr>
              <w:t>-</w:t>
            </w:r>
            <w:r w:rsidR="007203EB" w:rsidRPr="00D14B7D">
              <w:rPr>
                <w:rFonts w:ascii="Times New Roman" w:eastAsia="Times New Roman" w:hAnsi="Times New Roman" w:cs="Times New Roman"/>
                <w:sz w:val="28"/>
                <w:szCs w:val="28"/>
                <w:lang w:eastAsia="ru-RU"/>
              </w:rPr>
              <w:t>30</w:t>
            </w:r>
          </w:p>
        </w:tc>
        <w:tc>
          <w:tcPr>
            <w:tcW w:w="5387" w:type="dxa"/>
            <w:vAlign w:val="center"/>
            <w:hideMark/>
          </w:tcPr>
          <w:p w14:paraId="40D2F942"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Поговорим о всех приставках сразу</w:t>
            </w:r>
          </w:p>
        </w:tc>
        <w:tc>
          <w:tcPr>
            <w:tcW w:w="1984" w:type="dxa"/>
            <w:vAlign w:val="center"/>
            <w:hideMark/>
          </w:tcPr>
          <w:p w14:paraId="78B12E9E"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06017A24" w14:textId="77777777" w:rsidTr="007203EB">
        <w:trPr>
          <w:tblCellSpacing w:w="0" w:type="dxa"/>
        </w:trPr>
        <w:tc>
          <w:tcPr>
            <w:tcW w:w="1276" w:type="dxa"/>
            <w:vAlign w:val="center"/>
            <w:hideMark/>
          </w:tcPr>
          <w:p w14:paraId="4B01963E" w14:textId="77777777" w:rsidR="00A43B46"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31-32</w:t>
            </w:r>
          </w:p>
        </w:tc>
        <w:tc>
          <w:tcPr>
            <w:tcW w:w="5387" w:type="dxa"/>
            <w:vAlign w:val="center"/>
            <w:hideMark/>
          </w:tcPr>
          <w:p w14:paraId="16EDB612"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Слова – «родственники»</w:t>
            </w:r>
          </w:p>
        </w:tc>
        <w:tc>
          <w:tcPr>
            <w:tcW w:w="1984" w:type="dxa"/>
            <w:vAlign w:val="center"/>
            <w:hideMark/>
          </w:tcPr>
          <w:p w14:paraId="386E9972"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6595F2F3" w14:textId="77777777" w:rsidTr="007203EB">
        <w:trPr>
          <w:tblCellSpacing w:w="0" w:type="dxa"/>
        </w:trPr>
        <w:tc>
          <w:tcPr>
            <w:tcW w:w="1276" w:type="dxa"/>
            <w:vAlign w:val="center"/>
            <w:hideMark/>
          </w:tcPr>
          <w:p w14:paraId="01B774C0" w14:textId="77777777" w:rsidR="00A43B46" w:rsidRPr="00D14B7D" w:rsidRDefault="007203EB"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33-35</w:t>
            </w:r>
          </w:p>
        </w:tc>
        <w:tc>
          <w:tcPr>
            <w:tcW w:w="5387" w:type="dxa"/>
            <w:vAlign w:val="center"/>
            <w:hideMark/>
          </w:tcPr>
          <w:p w14:paraId="760689AB"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Кто командует корнями?</w:t>
            </w:r>
          </w:p>
        </w:tc>
        <w:tc>
          <w:tcPr>
            <w:tcW w:w="1984" w:type="dxa"/>
            <w:vAlign w:val="center"/>
            <w:hideMark/>
          </w:tcPr>
          <w:p w14:paraId="73DC4D7F"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w:t>
            </w:r>
          </w:p>
        </w:tc>
      </w:tr>
      <w:tr w:rsidR="00A43B46" w:rsidRPr="00D14B7D" w14:paraId="73603114" w14:textId="77777777" w:rsidTr="007203EB">
        <w:trPr>
          <w:tblCellSpacing w:w="0" w:type="dxa"/>
        </w:trPr>
        <w:tc>
          <w:tcPr>
            <w:tcW w:w="1276" w:type="dxa"/>
            <w:vAlign w:val="center"/>
            <w:hideMark/>
          </w:tcPr>
          <w:p w14:paraId="4496512F"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w:t>
            </w:r>
            <w:r w:rsidR="007203EB" w:rsidRPr="00D14B7D">
              <w:rPr>
                <w:rFonts w:ascii="Times New Roman" w:eastAsia="Times New Roman" w:hAnsi="Times New Roman" w:cs="Times New Roman"/>
                <w:sz w:val="28"/>
                <w:szCs w:val="28"/>
                <w:lang w:eastAsia="ru-RU"/>
              </w:rPr>
              <w:t>6</w:t>
            </w:r>
            <w:r w:rsidRPr="00D14B7D">
              <w:rPr>
                <w:rFonts w:ascii="Times New Roman" w:eastAsia="Times New Roman" w:hAnsi="Times New Roman" w:cs="Times New Roman"/>
                <w:sz w:val="28"/>
                <w:szCs w:val="28"/>
                <w:lang w:eastAsia="ru-RU"/>
              </w:rPr>
              <w:t>-3</w:t>
            </w:r>
            <w:r w:rsidR="007203EB" w:rsidRPr="00D14B7D">
              <w:rPr>
                <w:rFonts w:ascii="Times New Roman" w:eastAsia="Times New Roman" w:hAnsi="Times New Roman" w:cs="Times New Roman"/>
                <w:sz w:val="28"/>
                <w:szCs w:val="28"/>
                <w:lang w:eastAsia="ru-RU"/>
              </w:rPr>
              <w:t>7</w:t>
            </w:r>
          </w:p>
        </w:tc>
        <w:tc>
          <w:tcPr>
            <w:tcW w:w="5387" w:type="dxa"/>
            <w:vAlign w:val="center"/>
            <w:hideMark/>
          </w:tcPr>
          <w:p w14:paraId="55B54A0B"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«Не лезьте за словом в карман!»</w:t>
            </w:r>
          </w:p>
        </w:tc>
        <w:tc>
          <w:tcPr>
            <w:tcW w:w="1984" w:type="dxa"/>
            <w:vAlign w:val="center"/>
            <w:hideMark/>
          </w:tcPr>
          <w:p w14:paraId="26E67D43"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566BC1EB" w14:textId="77777777" w:rsidTr="007203EB">
        <w:trPr>
          <w:tblCellSpacing w:w="0" w:type="dxa"/>
        </w:trPr>
        <w:tc>
          <w:tcPr>
            <w:tcW w:w="1276" w:type="dxa"/>
            <w:vAlign w:val="center"/>
            <w:hideMark/>
          </w:tcPr>
          <w:p w14:paraId="4C47BFE1"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w:t>
            </w:r>
            <w:r w:rsidR="007203EB" w:rsidRPr="00D14B7D">
              <w:rPr>
                <w:rFonts w:ascii="Times New Roman" w:eastAsia="Times New Roman" w:hAnsi="Times New Roman" w:cs="Times New Roman"/>
                <w:sz w:val="28"/>
                <w:szCs w:val="28"/>
                <w:lang w:eastAsia="ru-RU"/>
              </w:rPr>
              <w:t>8</w:t>
            </w:r>
          </w:p>
        </w:tc>
        <w:tc>
          <w:tcPr>
            <w:tcW w:w="5387" w:type="dxa"/>
            <w:vAlign w:val="center"/>
            <w:hideMark/>
          </w:tcPr>
          <w:p w14:paraId="7798FF10"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«Пересаженные» корни</w:t>
            </w:r>
          </w:p>
        </w:tc>
        <w:tc>
          <w:tcPr>
            <w:tcW w:w="1984" w:type="dxa"/>
            <w:vAlign w:val="center"/>
            <w:hideMark/>
          </w:tcPr>
          <w:p w14:paraId="437E1155" w14:textId="046D3B21" w:rsidR="00A43B46" w:rsidRPr="00D14B7D"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7DFCCEEE" w14:textId="77777777" w:rsidTr="007203EB">
        <w:trPr>
          <w:tblCellSpacing w:w="0" w:type="dxa"/>
        </w:trPr>
        <w:tc>
          <w:tcPr>
            <w:tcW w:w="1276" w:type="dxa"/>
            <w:vAlign w:val="center"/>
            <w:hideMark/>
          </w:tcPr>
          <w:p w14:paraId="7EFB3E9E"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lastRenderedPageBreak/>
              <w:t>3</w:t>
            </w:r>
            <w:r w:rsidR="007203EB" w:rsidRPr="00D14B7D">
              <w:rPr>
                <w:rFonts w:ascii="Times New Roman" w:eastAsia="Times New Roman" w:hAnsi="Times New Roman" w:cs="Times New Roman"/>
                <w:sz w:val="28"/>
                <w:szCs w:val="28"/>
                <w:lang w:eastAsia="ru-RU"/>
              </w:rPr>
              <w:t>9</w:t>
            </w:r>
          </w:p>
        </w:tc>
        <w:tc>
          <w:tcPr>
            <w:tcW w:w="5387" w:type="dxa"/>
            <w:vAlign w:val="center"/>
            <w:hideMark/>
          </w:tcPr>
          <w:p w14:paraId="079E22F8"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Итоговое занятие</w:t>
            </w:r>
          </w:p>
        </w:tc>
        <w:tc>
          <w:tcPr>
            <w:tcW w:w="1984" w:type="dxa"/>
            <w:vAlign w:val="center"/>
            <w:hideMark/>
          </w:tcPr>
          <w:p w14:paraId="58B04967" w14:textId="7F240F81" w:rsidR="00A43B46"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A43B46" w:rsidRPr="00D14B7D" w14:paraId="29A5CA36" w14:textId="77777777" w:rsidTr="007203EB">
        <w:trPr>
          <w:tblCellSpacing w:w="0" w:type="dxa"/>
        </w:trPr>
        <w:tc>
          <w:tcPr>
            <w:tcW w:w="1276" w:type="dxa"/>
            <w:vAlign w:val="center"/>
            <w:hideMark/>
          </w:tcPr>
          <w:p w14:paraId="669B6A7C" w14:textId="34806A59" w:rsidR="007203EB" w:rsidRPr="00D14B7D" w:rsidRDefault="00A43B46"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Итого</w:t>
            </w:r>
          </w:p>
          <w:p w14:paraId="7350F1C8" w14:textId="59790537" w:rsidR="00A43B46"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D4754F">
              <w:rPr>
                <w:rFonts w:ascii="Times New Roman" w:eastAsia="Times New Roman" w:hAnsi="Times New Roman" w:cs="Times New Roman"/>
                <w:sz w:val="28"/>
                <w:szCs w:val="28"/>
                <w:lang w:eastAsia="ru-RU"/>
              </w:rPr>
              <w:t>7</w:t>
            </w:r>
            <w:r w:rsidR="007203EB" w:rsidRPr="00D14B7D">
              <w:rPr>
                <w:rFonts w:ascii="Times New Roman" w:eastAsia="Times New Roman" w:hAnsi="Times New Roman" w:cs="Times New Roman"/>
                <w:sz w:val="28"/>
                <w:szCs w:val="28"/>
                <w:lang w:eastAsia="ru-RU"/>
              </w:rPr>
              <w:t xml:space="preserve"> </w:t>
            </w:r>
            <w:r w:rsidR="00A43B46" w:rsidRPr="00D14B7D">
              <w:rPr>
                <w:rFonts w:ascii="Times New Roman" w:eastAsia="Times New Roman" w:hAnsi="Times New Roman" w:cs="Times New Roman"/>
                <w:sz w:val="28"/>
                <w:szCs w:val="28"/>
                <w:lang w:eastAsia="ru-RU"/>
              </w:rPr>
              <w:t>час</w:t>
            </w:r>
            <w:r w:rsidR="007203EB" w:rsidRPr="00D14B7D">
              <w:rPr>
                <w:rFonts w:ascii="Times New Roman" w:eastAsia="Times New Roman" w:hAnsi="Times New Roman" w:cs="Times New Roman"/>
                <w:sz w:val="28"/>
                <w:szCs w:val="28"/>
                <w:lang w:eastAsia="ru-RU"/>
              </w:rPr>
              <w:t>ов</w:t>
            </w:r>
          </w:p>
        </w:tc>
        <w:tc>
          <w:tcPr>
            <w:tcW w:w="5387" w:type="dxa"/>
            <w:vAlign w:val="center"/>
            <w:hideMark/>
          </w:tcPr>
          <w:p w14:paraId="03588497"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p>
        </w:tc>
        <w:tc>
          <w:tcPr>
            <w:tcW w:w="1984" w:type="dxa"/>
            <w:vAlign w:val="center"/>
            <w:hideMark/>
          </w:tcPr>
          <w:p w14:paraId="75E33CF0" w14:textId="77777777" w:rsidR="00A43B46" w:rsidRPr="00D14B7D" w:rsidRDefault="00A43B46" w:rsidP="00C04D90">
            <w:pPr>
              <w:spacing w:after="0" w:line="360" w:lineRule="auto"/>
              <w:jc w:val="center"/>
              <w:rPr>
                <w:rFonts w:ascii="Times New Roman" w:eastAsia="Times New Roman" w:hAnsi="Times New Roman" w:cs="Times New Roman"/>
                <w:sz w:val="28"/>
                <w:szCs w:val="28"/>
                <w:lang w:eastAsia="ru-RU"/>
              </w:rPr>
            </w:pPr>
          </w:p>
        </w:tc>
      </w:tr>
    </w:tbl>
    <w:p w14:paraId="584B3961" w14:textId="77777777" w:rsidR="00ED3010" w:rsidRPr="00D14B7D" w:rsidRDefault="00ED3010" w:rsidP="00C04D90">
      <w:pPr>
        <w:spacing w:after="0" w:line="360" w:lineRule="auto"/>
        <w:jc w:val="center"/>
        <w:rPr>
          <w:rFonts w:ascii="Times New Roman" w:eastAsia="Times New Roman" w:hAnsi="Times New Roman" w:cs="Times New Roman"/>
          <w:sz w:val="28"/>
          <w:szCs w:val="28"/>
          <w:lang w:eastAsia="ru-RU"/>
        </w:rPr>
      </w:pPr>
    </w:p>
    <w:p w14:paraId="58E52E2E"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Содержание занятий</w:t>
      </w:r>
      <w:r w:rsidRPr="00D14B7D">
        <w:rPr>
          <w:rFonts w:ascii="Times New Roman" w:eastAsia="Times New Roman" w:hAnsi="Times New Roman" w:cs="Times New Roman"/>
          <w:sz w:val="28"/>
          <w:szCs w:val="28"/>
          <w:lang w:eastAsia="ru-RU"/>
        </w:rPr>
        <w:t>.</w:t>
      </w:r>
    </w:p>
    <w:p w14:paraId="6B2982C9" w14:textId="77777777" w:rsidR="00E653E0" w:rsidRPr="00D14B7D" w:rsidRDefault="00E653E0" w:rsidP="00D14B7D">
      <w:pPr>
        <w:spacing w:after="0" w:line="360" w:lineRule="auto"/>
        <w:jc w:val="both"/>
        <w:rPr>
          <w:rFonts w:ascii="Times New Roman" w:eastAsia="Times New Roman" w:hAnsi="Times New Roman" w:cs="Times New Roman"/>
          <w:sz w:val="28"/>
          <w:szCs w:val="28"/>
          <w:lang w:eastAsia="ru-RU"/>
        </w:rPr>
      </w:pPr>
    </w:p>
    <w:p w14:paraId="328B3E53" w14:textId="19CC896B"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w:t>
      </w:r>
      <w:r w:rsidRPr="00D14B7D">
        <w:rPr>
          <w:rFonts w:ascii="Times New Roman" w:eastAsia="Times New Roman" w:hAnsi="Times New Roman" w:cs="Times New Roman"/>
          <w:sz w:val="28"/>
          <w:szCs w:val="28"/>
          <w:lang w:eastAsia="ru-RU"/>
        </w:rPr>
        <w:t>. Как обходились без письма?</w:t>
      </w:r>
    </w:p>
    <w:p w14:paraId="22E2BFCF"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Рассказ учителя «А начинали всё медведи». Слова в переносном смысле «медвежий угол, медвежья услуга».</w:t>
      </w:r>
    </w:p>
    <w:p w14:paraId="6FE530E1"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Сигналы – символы. Легенда о Тесее. Заучивание песенок – «напоминалок».</w:t>
      </w:r>
    </w:p>
    <w:p w14:paraId="469108EC" w14:textId="6C60A145"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 xml:space="preserve">Тема 2. </w:t>
      </w:r>
      <w:r w:rsidRPr="00D14B7D">
        <w:rPr>
          <w:rFonts w:ascii="Times New Roman" w:eastAsia="Times New Roman" w:hAnsi="Times New Roman" w:cs="Times New Roman"/>
          <w:sz w:val="28"/>
          <w:szCs w:val="28"/>
          <w:lang w:eastAsia="ru-RU"/>
        </w:rPr>
        <w:t>Древние письмена.</w:t>
      </w:r>
    </w:p>
    <w:p w14:paraId="45100FD7"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Рисуночное письмо. Игра «Угадай символ». Сказка </w:t>
      </w:r>
      <w:proofErr w:type="spellStart"/>
      <w:r w:rsidRPr="00D14B7D">
        <w:rPr>
          <w:rFonts w:ascii="Times New Roman" w:eastAsia="Times New Roman" w:hAnsi="Times New Roman" w:cs="Times New Roman"/>
          <w:sz w:val="28"/>
          <w:szCs w:val="28"/>
          <w:lang w:eastAsia="ru-RU"/>
        </w:rPr>
        <w:t>Р.Киплинга</w:t>
      </w:r>
      <w:proofErr w:type="spellEnd"/>
      <w:r w:rsidRPr="00D14B7D">
        <w:rPr>
          <w:rFonts w:ascii="Times New Roman" w:eastAsia="Times New Roman" w:hAnsi="Times New Roman" w:cs="Times New Roman"/>
          <w:sz w:val="28"/>
          <w:szCs w:val="28"/>
          <w:lang w:eastAsia="ru-RU"/>
        </w:rPr>
        <w:t xml:space="preserve"> «Как было написано первое письмо». </w:t>
      </w:r>
    </w:p>
    <w:p w14:paraId="143C773C"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Иероглифы -  «священные знаки.</w:t>
      </w:r>
    </w:p>
    <w:p w14:paraId="6EB70140" w14:textId="0A6705A2"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3.</w:t>
      </w:r>
      <w:r w:rsidRPr="00D14B7D">
        <w:rPr>
          <w:rFonts w:ascii="Times New Roman" w:eastAsia="Times New Roman" w:hAnsi="Times New Roman" w:cs="Times New Roman"/>
          <w:sz w:val="28"/>
          <w:szCs w:val="28"/>
          <w:lang w:eastAsia="ru-RU"/>
        </w:rPr>
        <w:t xml:space="preserve"> Как возникла наша письменность? </w:t>
      </w:r>
    </w:p>
    <w:p w14:paraId="7DB7E6E3"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Застывшие звуки. Финикийский алфавит. Греческий алфавит.  Кириллица или глаголица? </w:t>
      </w:r>
    </w:p>
    <w:p w14:paraId="13218F60"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Творческое задание «Придумай свой алфавит».</w:t>
      </w:r>
    </w:p>
    <w:p w14:paraId="09860190" w14:textId="063172FB"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4 -5.</w:t>
      </w:r>
      <w:r w:rsidRPr="00D14B7D">
        <w:rPr>
          <w:rFonts w:ascii="Times New Roman" w:eastAsia="Times New Roman" w:hAnsi="Times New Roman" w:cs="Times New Roman"/>
          <w:sz w:val="28"/>
          <w:szCs w:val="28"/>
          <w:lang w:eastAsia="ru-RU"/>
        </w:rPr>
        <w:t xml:space="preserve"> Меня зовут Фонема.</w:t>
      </w:r>
    </w:p>
    <w:p w14:paraId="74F6A0D0"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Звуки-</w:t>
      </w:r>
      <w:proofErr w:type="spellStart"/>
      <w:r w:rsidRPr="00D14B7D">
        <w:rPr>
          <w:rFonts w:ascii="Times New Roman" w:eastAsia="Times New Roman" w:hAnsi="Times New Roman" w:cs="Times New Roman"/>
          <w:sz w:val="28"/>
          <w:szCs w:val="28"/>
          <w:lang w:eastAsia="ru-RU"/>
        </w:rPr>
        <w:t>смыслоразличители</w:t>
      </w:r>
      <w:proofErr w:type="spellEnd"/>
      <w:r w:rsidRPr="00D14B7D">
        <w:rPr>
          <w:rFonts w:ascii="Times New Roman" w:eastAsia="Times New Roman" w:hAnsi="Times New Roman" w:cs="Times New Roman"/>
          <w:sz w:val="28"/>
          <w:szCs w:val="28"/>
          <w:lang w:eastAsia="ru-RU"/>
        </w:rPr>
        <w:t xml:space="preserve">. Игра «Наперегонки». Стихотворение </w:t>
      </w:r>
      <w:proofErr w:type="spellStart"/>
      <w:r w:rsidRPr="00D14B7D">
        <w:rPr>
          <w:rFonts w:ascii="Times New Roman" w:eastAsia="Times New Roman" w:hAnsi="Times New Roman" w:cs="Times New Roman"/>
          <w:sz w:val="28"/>
          <w:szCs w:val="28"/>
          <w:lang w:eastAsia="ru-RU"/>
        </w:rPr>
        <w:t>Б.Заходера</w:t>
      </w:r>
      <w:proofErr w:type="spellEnd"/>
      <w:r w:rsidRPr="00D14B7D">
        <w:rPr>
          <w:rFonts w:ascii="Times New Roman" w:eastAsia="Times New Roman" w:hAnsi="Times New Roman" w:cs="Times New Roman"/>
          <w:sz w:val="28"/>
          <w:szCs w:val="28"/>
          <w:lang w:eastAsia="ru-RU"/>
        </w:rPr>
        <w:t xml:space="preserve"> «Кит и Кот». </w:t>
      </w:r>
    </w:p>
    <w:p w14:paraId="348451E9" w14:textId="77777777"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sz w:val="28"/>
          <w:szCs w:val="28"/>
          <w:lang w:eastAsia="ru-RU"/>
        </w:rPr>
        <w:t xml:space="preserve">Фонемы </w:t>
      </w:r>
      <w:r w:rsidRPr="00D14B7D">
        <w:rPr>
          <w:rFonts w:ascii="Times New Roman" w:eastAsia="Times New Roman" w:hAnsi="Times New Roman" w:cs="Times New Roman"/>
          <w:b/>
          <w:sz w:val="28"/>
          <w:szCs w:val="28"/>
          <w:lang w:eastAsia="ru-RU"/>
        </w:rPr>
        <w:t xml:space="preserve">гласные и согласные. Игры с фонемами. Разыгрывание стихотворения </w:t>
      </w:r>
      <w:proofErr w:type="spellStart"/>
      <w:r w:rsidRPr="00D14B7D">
        <w:rPr>
          <w:rFonts w:ascii="Times New Roman" w:eastAsia="Times New Roman" w:hAnsi="Times New Roman" w:cs="Times New Roman"/>
          <w:b/>
          <w:sz w:val="28"/>
          <w:szCs w:val="28"/>
          <w:lang w:eastAsia="ru-RU"/>
        </w:rPr>
        <w:t>Н.Матвеева</w:t>
      </w:r>
      <w:proofErr w:type="spellEnd"/>
      <w:r w:rsidRPr="00D14B7D">
        <w:rPr>
          <w:rFonts w:ascii="Times New Roman" w:eastAsia="Times New Roman" w:hAnsi="Times New Roman" w:cs="Times New Roman"/>
          <w:b/>
          <w:sz w:val="28"/>
          <w:szCs w:val="28"/>
          <w:lang w:eastAsia="ru-RU"/>
        </w:rPr>
        <w:t xml:space="preserve"> «Путаница».</w:t>
      </w:r>
    </w:p>
    <w:p w14:paraId="53472558" w14:textId="6D288E50"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w:t>
      </w:r>
      <w:r w:rsidRPr="00D14B7D">
        <w:rPr>
          <w:rFonts w:ascii="Times New Roman" w:eastAsia="Times New Roman" w:hAnsi="Times New Roman" w:cs="Times New Roman"/>
          <w:sz w:val="28"/>
          <w:szCs w:val="28"/>
          <w:lang w:eastAsia="ru-RU"/>
        </w:rPr>
        <w:t xml:space="preserve"> 6 - 8. Для всех ли фонем есть буквы?</w:t>
      </w:r>
    </w:p>
    <w:p w14:paraId="6B7088AB"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Рассказ учителя «Как рождаются звуки». Звонкие и глухие «двойняшки». </w:t>
      </w:r>
    </w:p>
    <w:p w14:paraId="5737F0F2"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Игра «Строим дом». О воображении. Стихотворение </w:t>
      </w:r>
      <w:proofErr w:type="spellStart"/>
      <w:r w:rsidRPr="00D14B7D">
        <w:rPr>
          <w:rFonts w:ascii="Times New Roman" w:eastAsia="Times New Roman" w:hAnsi="Times New Roman" w:cs="Times New Roman"/>
          <w:sz w:val="28"/>
          <w:szCs w:val="28"/>
          <w:lang w:eastAsia="ru-RU"/>
        </w:rPr>
        <w:t>Б.Заходер</w:t>
      </w:r>
      <w:proofErr w:type="spellEnd"/>
      <w:r w:rsidRPr="00D14B7D">
        <w:rPr>
          <w:rFonts w:ascii="Times New Roman" w:eastAsia="Times New Roman" w:hAnsi="Times New Roman" w:cs="Times New Roman"/>
          <w:sz w:val="28"/>
          <w:szCs w:val="28"/>
          <w:lang w:eastAsia="ru-RU"/>
        </w:rPr>
        <w:t xml:space="preserve"> «Моя </w:t>
      </w:r>
      <w:proofErr w:type="spellStart"/>
      <w:r w:rsidRPr="00D14B7D">
        <w:rPr>
          <w:rFonts w:ascii="Times New Roman" w:eastAsia="Times New Roman" w:hAnsi="Times New Roman" w:cs="Times New Roman"/>
          <w:sz w:val="28"/>
          <w:szCs w:val="28"/>
          <w:lang w:eastAsia="ru-RU"/>
        </w:rPr>
        <w:t>Вообразилия</w:t>
      </w:r>
      <w:proofErr w:type="spellEnd"/>
      <w:r w:rsidRPr="00D14B7D">
        <w:rPr>
          <w:rFonts w:ascii="Times New Roman" w:eastAsia="Times New Roman" w:hAnsi="Times New Roman" w:cs="Times New Roman"/>
          <w:sz w:val="28"/>
          <w:szCs w:val="28"/>
          <w:lang w:eastAsia="ru-RU"/>
        </w:rPr>
        <w:t xml:space="preserve">». </w:t>
      </w:r>
    </w:p>
    <w:p w14:paraId="18235240"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Звонкие и глухие «одиночки». Твёрдые и мягкие фонемы. Таинственная буква. </w:t>
      </w:r>
    </w:p>
    <w:p w14:paraId="1E172F07" w14:textId="77777777"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sz w:val="28"/>
          <w:szCs w:val="28"/>
          <w:lang w:eastAsia="ru-RU"/>
        </w:rPr>
        <w:t>Буква - подсказчица. Буква – помощница. Буквы – актёры.</w:t>
      </w:r>
      <w:r w:rsidRPr="00D14B7D">
        <w:rPr>
          <w:rFonts w:ascii="Times New Roman" w:eastAsia="Times New Roman" w:hAnsi="Times New Roman" w:cs="Times New Roman"/>
          <w:b/>
          <w:sz w:val="28"/>
          <w:szCs w:val="28"/>
          <w:lang w:eastAsia="ru-RU"/>
        </w:rPr>
        <w:t xml:space="preserve">  </w:t>
      </w:r>
    </w:p>
    <w:p w14:paraId="7A73E7D8" w14:textId="0C66C759"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9 - 10.</w:t>
      </w:r>
      <w:r w:rsidRPr="00D14B7D">
        <w:rPr>
          <w:rFonts w:ascii="Times New Roman" w:eastAsia="Times New Roman" w:hAnsi="Times New Roman" w:cs="Times New Roman"/>
          <w:sz w:val="28"/>
          <w:szCs w:val="28"/>
          <w:lang w:eastAsia="ru-RU"/>
        </w:rPr>
        <w:t xml:space="preserve"> «</w:t>
      </w:r>
      <w:proofErr w:type="spellStart"/>
      <w:r w:rsidRPr="00D14B7D">
        <w:rPr>
          <w:rFonts w:ascii="Times New Roman" w:eastAsia="Times New Roman" w:hAnsi="Times New Roman" w:cs="Times New Roman"/>
          <w:sz w:val="28"/>
          <w:szCs w:val="28"/>
          <w:lang w:eastAsia="ru-RU"/>
        </w:rPr>
        <w:t>Ошибкоопасные</w:t>
      </w:r>
      <w:proofErr w:type="spellEnd"/>
      <w:r w:rsidRPr="00D14B7D">
        <w:rPr>
          <w:rFonts w:ascii="Times New Roman" w:eastAsia="Times New Roman" w:hAnsi="Times New Roman" w:cs="Times New Roman"/>
          <w:sz w:val="28"/>
          <w:szCs w:val="28"/>
          <w:lang w:eastAsia="ru-RU"/>
        </w:rPr>
        <w:t xml:space="preserve">» места. </w:t>
      </w:r>
    </w:p>
    <w:p w14:paraId="4B925489"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lastRenderedPageBreak/>
        <w:t xml:space="preserve">      «Зеркальные и </w:t>
      </w:r>
      <w:proofErr w:type="spellStart"/>
      <w:r w:rsidRPr="00D14B7D">
        <w:rPr>
          <w:rFonts w:ascii="Times New Roman" w:eastAsia="Times New Roman" w:hAnsi="Times New Roman" w:cs="Times New Roman"/>
          <w:sz w:val="28"/>
          <w:szCs w:val="28"/>
          <w:lang w:eastAsia="ru-RU"/>
        </w:rPr>
        <w:t>незеркальные</w:t>
      </w:r>
      <w:proofErr w:type="spellEnd"/>
      <w:r w:rsidRPr="00D14B7D">
        <w:rPr>
          <w:rFonts w:ascii="Times New Roman" w:eastAsia="Times New Roman" w:hAnsi="Times New Roman" w:cs="Times New Roman"/>
          <w:sz w:val="28"/>
          <w:szCs w:val="28"/>
          <w:lang w:eastAsia="ru-RU"/>
        </w:rPr>
        <w:t xml:space="preserve"> слова». Кому нужна зоркость? </w:t>
      </w:r>
    </w:p>
    <w:p w14:paraId="47C1EA67"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Отрывок из сказки Антуана де Сент-Экзюпери «Маленький принц». </w:t>
      </w:r>
    </w:p>
    <w:p w14:paraId="754A5B10"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Орфографическая зоркость. Тренировочные упражнения.</w:t>
      </w:r>
    </w:p>
    <w:p w14:paraId="4094795C" w14:textId="4DC9E01E"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11</w:t>
      </w:r>
      <w:r w:rsidRPr="00D14B7D">
        <w:rPr>
          <w:rFonts w:ascii="Times New Roman" w:eastAsia="Times New Roman" w:hAnsi="Times New Roman" w:cs="Times New Roman"/>
          <w:sz w:val="28"/>
          <w:szCs w:val="28"/>
          <w:lang w:eastAsia="ru-RU"/>
        </w:rPr>
        <w:t>. Тайны фонемы.</w:t>
      </w:r>
    </w:p>
    <w:p w14:paraId="1B00A4B4"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Чередование фонем. Ключ к тайнам фонемы. Заучивание песенки - «</w:t>
      </w:r>
      <w:proofErr w:type="spellStart"/>
      <w:r w:rsidRPr="00D14B7D">
        <w:rPr>
          <w:rFonts w:ascii="Times New Roman" w:eastAsia="Times New Roman" w:hAnsi="Times New Roman" w:cs="Times New Roman"/>
          <w:sz w:val="28"/>
          <w:szCs w:val="28"/>
          <w:lang w:eastAsia="ru-RU"/>
        </w:rPr>
        <w:t>запоминалки</w:t>
      </w:r>
      <w:proofErr w:type="spellEnd"/>
      <w:r w:rsidRPr="00D14B7D">
        <w:rPr>
          <w:rFonts w:ascii="Times New Roman" w:eastAsia="Times New Roman" w:hAnsi="Times New Roman" w:cs="Times New Roman"/>
          <w:sz w:val="28"/>
          <w:szCs w:val="28"/>
          <w:lang w:eastAsia="ru-RU"/>
        </w:rPr>
        <w:t xml:space="preserve">». </w:t>
      </w:r>
    </w:p>
    <w:p w14:paraId="02BB3E8C" w14:textId="77AEAD68"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12 – 13</w:t>
      </w:r>
      <w:r w:rsidRPr="00D14B7D">
        <w:rPr>
          <w:rFonts w:ascii="Times New Roman" w:eastAsia="Times New Roman" w:hAnsi="Times New Roman" w:cs="Times New Roman"/>
          <w:sz w:val="28"/>
          <w:szCs w:val="28"/>
          <w:lang w:eastAsia="ru-RU"/>
        </w:rPr>
        <w:t xml:space="preserve">. Опасные согласные. </w:t>
      </w:r>
    </w:p>
    <w:p w14:paraId="645B3A54"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Звуки – «волшебники» сонорные звуки. Согласные в слабой и сильной позиции. </w:t>
      </w:r>
    </w:p>
    <w:p w14:paraId="1AD98E93"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Сомнительный согласный. Игра «Опасные соседи». Тренировочные упражнения «Кто последний?» </w:t>
      </w:r>
    </w:p>
    <w:p w14:paraId="273F50A8"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Звуки «живут» по закону составление «Свода законов».</w:t>
      </w:r>
    </w:p>
    <w:p w14:paraId="4305F9CC" w14:textId="597EB7D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14.</w:t>
      </w:r>
      <w:r w:rsidRPr="00D14B7D">
        <w:rPr>
          <w:rFonts w:ascii="Times New Roman" w:eastAsia="Times New Roman" w:hAnsi="Times New Roman" w:cs="Times New Roman"/>
          <w:sz w:val="28"/>
          <w:szCs w:val="28"/>
          <w:lang w:eastAsia="ru-RU"/>
        </w:rPr>
        <w:t xml:space="preserve"> На сцене гласные.</w:t>
      </w:r>
    </w:p>
    <w:p w14:paraId="574CECDC"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Добрый «волшебник» - ударение. Игра «Поставь ударение».  Гласные без хлопот! </w:t>
      </w:r>
    </w:p>
    <w:p w14:paraId="3D27A763" w14:textId="47D0B98D"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15</w:t>
      </w:r>
      <w:r w:rsidRPr="00D14B7D">
        <w:rPr>
          <w:rFonts w:ascii="Times New Roman" w:eastAsia="Times New Roman" w:hAnsi="Times New Roman" w:cs="Times New Roman"/>
          <w:sz w:val="28"/>
          <w:szCs w:val="28"/>
          <w:lang w:eastAsia="ru-RU"/>
        </w:rPr>
        <w:t>. «Фонемы повелевают буквами».</w:t>
      </w:r>
    </w:p>
    <w:p w14:paraId="354D5749"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Фонемное правило. Добро пожаловать, ь! Въезд воспрещён, но … не всегда! </w:t>
      </w:r>
    </w:p>
    <w:p w14:paraId="731A4895"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Игры со словами. Разгадывание ребусов. Тренировочные упражнения.</w:t>
      </w:r>
    </w:p>
    <w:p w14:paraId="525F7DC1" w14:textId="6B1C5F4B"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16.</w:t>
      </w:r>
      <w:r w:rsidRPr="00D14B7D">
        <w:rPr>
          <w:rFonts w:ascii="Times New Roman" w:eastAsia="Times New Roman" w:hAnsi="Times New Roman" w:cs="Times New Roman"/>
          <w:sz w:val="28"/>
          <w:szCs w:val="28"/>
          <w:lang w:eastAsia="ru-RU"/>
        </w:rPr>
        <w:t xml:space="preserve"> Ваши старые знакомые. Практическое занятие.</w:t>
      </w:r>
    </w:p>
    <w:p w14:paraId="3468383F"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Игры со словами с сочетаниями </w:t>
      </w:r>
      <w:proofErr w:type="spellStart"/>
      <w:r w:rsidRPr="00D14B7D">
        <w:rPr>
          <w:rFonts w:ascii="Times New Roman" w:eastAsia="Times New Roman" w:hAnsi="Times New Roman" w:cs="Times New Roman"/>
          <w:sz w:val="28"/>
          <w:szCs w:val="28"/>
          <w:lang w:eastAsia="ru-RU"/>
        </w:rPr>
        <w:t>жи</w:t>
      </w:r>
      <w:proofErr w:type="spellEnd"/>
      <w:r w:rsidRPr="00D14B7D">
        <w:rPr>
          <w:rFonts w:ascii="Times New Roman" w:eastAsia="Times New Roman" w:hAnsi="Times New Roman" w:cs="Times New Roman"/>
          <w:sz w:val="28"/>
          <w:szCs w:val="28"/>
          <w:lang w:eastAsia="ru-RU"/>
        </w:rPr>
        <w:t>-щи, чу-</w:t>
      </w:r>
      <w:proofErr w:type="spellStart"/>
      <w:r w:rsidRPr="00D14B7D">
        <w:rPr>
          <w:rFonts w:ascii="Times New Roman" w:eastAsia="Times New Roman" w:hAnsi="Times New Roman" w:cs="Times New Roman"/>
          <w:sz w:val="28"/>
          <w:szCs w:val="28"/>
          <w:lang w:eastAsia="ru-RU"/>
        </w:rPr>
        <w:t>щу</w:t>
      </w:r>
      <w:proofErr w:type="spellEnd"/>
      <w:r w:rsidRPr="00D14B7D">
        <w:rPr>
          <w:rFonts w:ascii="Times New Roman" w:eastAsia="Times New Roman" w:hAnsi="Times New Roman" w:cs="Times New Roman"/>
          <w:sz w:val="28"/>
          <w:szCs w:val="28"/>
          <w:lang w:eastAsia="ru-RU"/>
        </w:rPr>
        <w:t xml:space="preserve">, </w:t>
      </w:r>
      <w:proofErr w:type="spellStart"/>
      <w:r w:rsidRPr="00D14B7D">
        <w:rPr>
          <w:rFonts w:ascii="Times New Roman" w:eastAsia="Times New Roman" w:hAnsi="Times New Roman" w:cs="Times New Roman"/>
          <w:sz w:val="28"/>
          <w:szCs w:val="28"/>
          <w:lang w:eastAsia="ru-RU"/>
        </w:rPr>
        <w:t>ча</w:t>
      </w:r>
      <w:proofErr w:type="spellEnd"/>
      <w:r w:rsidRPr="00D14B7D">
        <w:rPr>
          <w:rFonts w:ascii="Times New Roman" w:eastAsia="Times New Roman" w:hAnsi="Times New Roman" w:cs="Times New Roman"/>
          <w:sz w:val="28"/>
          <w:szCs w:val="28"/>
          <w:lang w:eastAsia="ru-RU"/>
        </w:rPr>
        <w:t xml:space="preserve">-ща, </w:t>
      </w:r>
      <w:proofErr w:type="spellStart"/>
      <w:r w:rsidRPr="00D14B7D">
        <w:rPr>
          <w:rFonts w:ascii="Times New Roman" w:eastAsia="Times New Roman" w:hAnsi="Times New Roman" w:cs="Times New Roman"/>
          <w:sz w:val="28"/>
          <w:szCs w:val="28"/>
          <w:lang w:eastAsia="ru-RU"/>
        </w:rPr>
        <w:t>чк</w:t>
      </w:r>
      <w:proofErr w:type="spellEnd"/>
      <w:r w:rsidRPr="00D14B7D">
        <w:rPr>
          <w:rFonts w:ascii="Times New Roman" w:eastAsia="Times New Roman" w:hAnsi="Times New Roman" w:cs="Times New Roman"/>
          <w:sz w:val="28"/>
          <w:szCs w:val="28"/>
          <w:lang w:eastAsia="ru-RU"/>
        </w:rPr>
        <w:t xml:space="preserve">, </w:t>
      </w:r>
      <w:proofErr w:type="spellStart"/>
      <w:r w:rsidRPr="00D14B7D">
        <w:rPr>
          <w:rFonts w:ascii="Times New Roman" w:eastAsia="Times New Roman" w:hAnsi="Times New Roman" w:cs="Times New Roman"/>
          <w:sz w:val="28"/>
          <w:szCs w:val="28"/>
          <w:lang w:eastAsia="ru-RU"/>
        </w:rPr>
        <w:t>чн</w:t>
      </w:r>
      <w:proofErr w:type="spellEnd"/>
      <w:r w:rsidRPr="00D14B7D">
        <w:rPr>
          <w:rFonts w:ascii="Times New Roman" w:eastAsia="Times New Roman" w:hAnsi="Times New Roman" w:cs="Times New Roman"/>
          <w:sz w:val="28"/>
          <w:szCs w:val="28"/>
          <w:lang w:eastAsia="ru-RU"/>
        </w:rPr>
        <w:t xml:space="preserve">, </w:t>
      </w:r>
      <w:proofErr w:type="spellStart"/>
      <w:r w:rsidRPr="00D14B7D">
        <w:rPr>
          <w:rFonts w:ascii="Times New Roman" w:eastAsia="Times New Roman" w:hAnsi="Times New Roman" w:cs="Times New Roman"/>
          <w:sz w:val="28"/>
          <w:szCs w:val="28"/>
          <w:lang w:eastAsia="ru-RU"/>
        </w:rPr>
        <w:t>щн</w:t>
      </w:r>
      <w:proofErr w:type="spellEnd"/>
      <w:r w:rsidRPr="00D14B7D">
        <w:rPr>
          <w:rFonts w:ascii="Times New Roman" w:eastAsia="Times New Roman" w:hAnsi="Times New Roman" w:cs="Times New Roman"/>
          <w:sz w:val="28"/>
          <w:szCs w:val="28"/>
          <w:lang w:eastAsia="ru-RU"/>
        </w:rPr>
        <w:t xml:space="preserve">, </w:t>
      </w:r>
      <w:proofErr w:type="spellStart"/>
      <w:r w:rsidRPr="00D14B7D">
        <w:rPr>
          <w:rFonts w:ascii="Times New Roman" w:eastAsia="Times New Roman" w:hAnsi="Times New Roman" w:cs="Times New Roman"/>
          <w:sz w:val="28"/>
          <w:szCs w:val="28"/>
          <w:lang w:eastAsia="ru-RU"/>
        </w:rPr>
        <w:t>нщ</w:t>
      </w:r>
      <w:proofErr w:type="spellEnd"/>
      <w:r w:rsidRPr="00D14B7D">
        <w:rPr>
          <w:rFonts w:ascii="Times New Roman" w:eastAsia="Times New Roman" w:hAnsi="Times New Roman" w:cs="Times New Roman"/>
          <w:sz w:val="28"/>
          <w:szCs w:val="28"/>
          <w:lang w:eastAsia="ru-RU"/>
        </w:rPr>
        <w:t xml:space="preserve">. Тренировочные упражнения. </w:t>
      </w:r>
    </w:p>
    <w:p w14:paraId="1D428847" w14:textId="7FBCAB20"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17 – 1</w:t>
      </w:r>
      <w:r w:rsidRPr="00D14B7D">
        <w:rPr>
          <w:rFonts w:ascii="Times New Roman" w:eastAsia="Times New Roman" w:hAnsi="Times New Roman" w:cs="Times New Roman"/>
          <w:sz w:val="28"/>
          <w:szCs w:val="28"/>
          <w:lang w:eastAsia="ru-RU"/>
        </w:rPr>
        <w:t>8. Правила о непроизносимых согласных.</w:t>
      </w:r>
    </w:p>
    <w:p w14:paraId="1C72D8E6"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Песенки - «</w:t>
      </w:r>
      <w:proofErr w:type="spellStart"/>
      <w:r w:rsidRPr="00D14B7D">
        <w:rPr>
          <w:rFonts w:ascii="Times New Roman" w:eastAsia="Times New Roman" w:hAnsi="Times New Roman" w:cs="Times New Roman"/>
          <w:sz w:val="28"/>
          <w:szCs w:val="28"/>
          <w:lang w:eastAsia="ru-RU"/>
        </w:rPr>
        <w:t>напоминайки</w:t>
      </w:r>
      <w:proofErr w:type="spellEnd"/>
      <w:r w:rsidRPr="00D14B7D">
        <w:rPr>
          <w:rFonts w:ascii="Times New Roman" w:eastAsia="Times New Roman" w:hAnsi="Times New Roman" w:cs="Times New Roman"/>
          <w:sz w:val="28"/>
          <w:szCs w:val="28"/>
          <w:lang w:eastAsia="ru-RU"/>
        </w:rPr>
        <w:t xml:space="preserve">». Тренировочные упражнения. Нефонемное правило. </w:t>
      </w:r>
    </w:p>
    <w:p w14:paraId="7CF79F81"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Игра «Вставь слова». Разбор стихотворения «Про солнце» </w:t>
      </w:r>
      <w:proofErr w:type="spellStart"/>
      <w:r w:rsidRPr="00D14B7D">
        <w:rPr>
          <w:rFonts w:ascii="Times New Roman" w:eastAsia="Times New Roman" w:hAnsi="Times New Roman" w:cs="Times New Roman"/>
          <w:sz w:val="28"/>
          <w:szCs w:val="28"/>
          <w:lang w:eastAsia="ru-RU"/>
        </w:rPr>
        <w:t>С.Маршака</w:t>
      </w:r>
      <w:proofErr w:type="spellEnd"/>
      <w:r w:rsidRPr="00D14B7D">
        <w:rPr>
          <w:rFonts w:ascii="Times New Roman" w:eastAsia="Times New Roman" w:hAnsi="Times New Roman" w:cs="Times New Roman"/>
          <w:sz w:val="28"/>
          <w:szCs w:val="28"/>
          <w:lang w:eastAsia="ru-RU"/>
        </w:rPr>
        <w:t xml:space="preserve">. </w:t>
      </w:r>
    </w:p>
    <w:p w14:paraId="42AF21A8" w14:textId="2756DF3A"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19 – 20.</w:t>
      </w:r>
      <w:r w:rsidRPr="00D14B7D">
        <w:rPr>
          <w:rFonts w:ascii="Times New Roman" w:eastAsia="Times New Roman" w:hAnsi="Times New Roman" w:cs="Times New Roman"/>
          <w:sz w:val="28"/>
          <w:szCs w:val="28"/>
          <w:lang w:eastAsia="ru-RU"/>
        </w:rPr>
        <w:t xml:space="preserve"> Волшебное средство – «самоинструкция».</w:t>
      </w:r>
    </w:p>
    <w:p w14:paraId="53AB055E"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Знакомство с термином «самоинструкция». Правила составления самоинструкции. Работа по составлению самоинструкции. </w:t>
      </w:r>
    </w:p>
    <w:p w14:paraId="62F9D118"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Работа по самоинструкции. Игра «Засели домик». </w:t>
      </w:r>
    </w:p>
    <w:p w14:paraId="24D77FC7"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Тренировочные упражнения. Игра «Найди подходящий транспорт». Краткий пересказ.</w:t>
      </w:r>
    </w:p>
    <w:p w14:paraId="7A4DCB02" w14:textId="5CFBC34A"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lastRenderedPageBreak/>
        <w:t>Тема 21.</w:t>
      </w:r>
      <w:r w:rsidRPr="00D14B7D">
        <w:rPr>
          <w:rFonts w:ascii="Times New Roman" w:eastAsia="Times New Roman" w:hAnsi="Times New Roman" w:cs="Times New Roman"/>
          <w:sz w:val="28"/>
          <w:szCs w:val="28"/>
          <w:lang w:eastAsia="ru-RU"/>
        </w:rPr>
        <w:t xml:space="preserve"> Память и грамотность.</w:t>
      </w:r>
    </w:p>
    <w:p w14:paraId="15720424"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Виды памяти. Тренировка памяти на отрывках из литературных произведений. </w:t>
      </w:r>
    </w:p>
    <w:p w14:paraId="521588A8"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Зарядка для развития памяти. Разучивание песенки «напоминалки». План пересказа.</w:t>
      </w:r>
    </w:p>
    <w:p w14:paraId="1F287BFC" w14:textId="685D4F15"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22.</w:t>
      </w:r>
      <w:r w:rsidRPr="00D14B7D">
        <w:rPr>
          <w:rFonts w:ascii="Times New Roman" w:eastAsia="Times New Roman" w:hAnsi="Times New Roman" w:cs="Times New Roman"/>
          <w:sz w:val="28"/>
          <w:szCs w:val="28"/>
          <w:lang w:eastAsia="ru-RU"/>
        </w:rPr>
        <w:t xml:space="preserve"> Строительная работа морфем.</w:t>
      </w:r>
    </w:p>
    <w:p w14:paraId="6F293C0D"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«Строительные блоки» для морфем. Приставкины «</w:t>
      </w:r>
      <w:proofErr w:type="spellStart"/>
      <w:r w:rsidRPr="00D14B7D">
        <w:rPr>
          <w:rFonts w:ascii="Times New Roman" w:eastAsia="Times New Roman" w:hAnsi="Times New Roman" w:cs="Times New Roman"/>
          <w:sz w:val="28"/>
          <w:szCs w:val="28"/>
          <w:lang w:eastAsia="ru-RU"/>
        </w:rPr>
        <w:t>смыслиночки</w:t>
      </w:r>
      <w:proofErr w:type="spellEnd"/>
      <w:r w:rsidRPr="00D14B7D">
        <w:rPr>
          <w:rFonts w:ascii="Times New Roman" w:eastAsia="Times New Roman" w:hAnsi="Times New Roman" w:cs="Times New Roman"/>
          <w:sz w:val="28"/>
          <w:szCs w:val="28"/>
          <w:lang w:eastAsia="ru-RU"/>
        </w:rPr>
        <w:t xml:space="preserve">». Игра «Образуй слова». </w:t>
      </w:r>
    </w:p>
    <w:p w14:paraId="1BF19FD5"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w:t>
      </w:r>
      <w:proofErr w:type="spellStart"/>
      <w:r w:rsidRPr="00D14B7D">
        <w:rPr>
          <w:rFonts w:ascii="Times New Roman" w:eastAsia="Times New Roman" w:hAnsi="Times New Roman" w:cs="Times New Roman"/>
          <w:sz w:val="28"/>
          <w:szCs w:val="28"/>
          <w:lang w:eastAsia="ru-RU"/>
        </w:rPr>
        <w:t>Смыслиночки</w:t>
      </w:r>
      <w:proofErr w:type="spellEnd"/>
      <w:r w:rsidRPr="00D14B7D">
        <w:rPr>
          <w:rFonts w:ascii="Times New Roman" w:eastAsia="Times New Roman" w:hAnsi="Times New Roman" w:cs="Times New Roman"/>
          <w:sz w:val="28"/>
          <w:szCs w:val="28"/>
          <w:lang w:eastAsia="ru-RU"/>
        </w:rPr>
        <w:t>» суффиксов. «</w:t>
      </w:r>
      <w:proofErr w:type="spellStart"/>
      <w:r w:rsidRPr="00D14B7D">
        <w:rPr>
          <w:rFonts w:ascii="Times New Roman" w:eastAsia="Times New Roman" w:hAnsi="Times New Roman" w:cs="Times New Roman"/>
          <w:sz w:val="28"/>
          <w:szCs w:val="28"/>
          <w:lang w:eastAsia="ru-RU"/>
        </w:rPr>
        <w:t>Смыслиночки</w:t>
      </w:r>
      <w:proofErr w:type="spellEnd"/>
      <w:r w:rsidRPr="00D14B7D">
        <w:rPr>
          <w:rFonts w:ascii="Times New Roman" w:eastAsia="Times New Roman" w:hAnsi="Times New Roman" w:cs="Times New Roman"/>
          <w:sz w:val="28"/>
          <w:szCs w:val="28"/>
          <w:lang w:eastAsia="ru-RU"/>
        </w:rPr>
        <w:t xml:space="preserve">» окончания. </w:t>
      </w:r>
    </w:p>
    <w:p w14:paraId="1F8D7171" w14:textId="4D23DE38"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23</w:t>
      </w:r>
      <w:r w:rsidRPr="00D14B7D">
        <w:rPr>
          <w:rFonts w:ascii="Times New Roman" w:eastAsia="Times New Roman" w:hAnsi="Times New Roman" w:cs="Times New Roman"/>
          <w:sz w:val="28"/>
          <w:szCs w:val="28"/>
          <w:lang w:eastAsia="ru-RU"/>
        </w:rPr>
        <w:t>. Где же хранятся слова?</w:t>
      </w:r>
    </w:p>
    <w:p w14:paraId="1045C555"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Копилки слов. Как найти слово в словаре? Лингвистика – наука о языке. </w:t>
      </w:r>
    </w:p>
    <w:p w14:paraId="5FB01A14"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Работа со словарями. </w:t>
      </w:r>
    </w:p>
    <w:p w14:paraId="01E5670F" w14:textId="497CED31"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24 – 26.</w:t>
      </w:r>
      <w:r w:rsidRPr="00D14B7D">
        <w:rPr>
          <w:rFonts w:ascii="Times New Roman" w:eastAsia="Times New Roman" w:hAnsi="Times New Roman" w:cs="Times New Roman"/>
          <w:sz w:val="28"/>
          <w:szCs w:val="28"/>
          <w:lang w:eastAsia="ru-RU"/>
        </w:rPr>
        <w:t xml:space="preserve"> Поговорим обо  всех приставках сразу.</w:t>
      </w:r>
    </w:p>
    <w:p w14:paraId="58AF4C3E"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Игры с приставками. Много ли на свете приставок. Работа со стихотворением С. Есенина. </w:t>
      </w:r>
    </w:p>
    <w:p w14:paraId="580CBD4B"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Правила написания приставок. Секрет безошибочного письма. Тренировочные упражнения.</w:t>
      </w:r>
    </w:p>
    <w:p w14:paraId="7BC6BDC2"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Опасные согласные в приставках. «Нарушители» правил. Коварная приставка с-. Самые трудные (пре- и при-). </w:t>
      </w:r>
    </w:p>
    <w:p w14:paraId="126AC1AD"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Песенка – «</w:t>
      </w:r>
      <w:proofErr w:type="spellStart"/>
      <w:r w:rsidRPr="00D14B7D">
        <w:rPr>
          <w:rFonts w:ascii="Times New Roman" w:eastAsia="Times New Roman" w:hAnsi="Times New Roman" w:cs="Times New Roman"/>
          <w:sz w:val="28"/>
          <w:szCs w:val="28"/>
          <w:lang w:eastAsia="ru-RU"/>
        </w:rPr>
        <w:t>напоминайка</w:t>
      </w:r>
      <w:proofErr w:type="spellEnd"/>
      <w:r w:rsidRPr="00D14B7D">
        <w:rPr>
          <w:rFonts w:ascii="Times New Roman" w:eastAsia="Times New Roman" w:hAnsi="Times New Roman" w:cs="Times New Roman"/>
          <w:sz w:val="28"/>
          <w:szCs w:val="28"/>
          <w:lang w:eastAsia="ru-RU"/>
        </w:rPr>
        <w:t xml:space="preserve">». Игры и упражнения с приставками. </w:t>
      </w:r>
    </w:p>
    <w:p w14:paraId="2494C99D" w14:textId="34A2EE4E"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w:t>
      </w:r>
      <w:r w:rsidRPr="00D14B7D">
        <w:rPr>
          <w:rFonts w:ascii="Times New Roman" w:eastAsia="Times New Roman" w:hAnsi="Times New Roman" w:cs="Times New Roman"/>
          <w:b/>
          <w:sz w:val="28"/>
          <w:szCs w:val="28"/>
          <w:lang w:eastAsia="ru-RU"/>
        </w:rPr>
        <w:t>Тема 27.</w:t>
      </w:r>
      <w:r w:rsidRPr="00D14B7D">
        <w:rPr>
          <w:rFonts w:ascii="Times New Roman" w:eastAsia="Times New Roman" w:hAnsi="Times New Roman" w:cs="Times New Roman"/>
          <w:sz w:val="28"/>
          <w:szCs w:val="28"/>
          <w:lang w:eastAsia="ru-RU"/>
        </w:rPr>
        <w:t xml:space="preserve"> Слова – «родственники».</w:t>
      </w:r>
    </w:p>
    <w:p w14:paraId="7B07559D"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Правильные корни и корни-уродцы. Секреты родственных слов. </w:t>
      </w:r>
    </w:p>
    <w:p w14:paraId="636C501C"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Игра «Третий лишний». Игра «Кто больше?». Работа с текстом. Тренировочные упражнения. </w:t>
      </w:r>
    </w:p>
    <w:p w14:paraId="4D4A278D" w14:textId="2178DA7A"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28 – 30.</w:t>
      </w:r>
      <w:r w:rsidRPr="00D14B7D">
        <w:rPr>
          <w:rFonts w:ascii="Times New Roman" w:eastAsia="Times New Roman" w:hAnsi="Times New Roman" w:cs="Times New Roman"/>
          <w:sz w:val="28"/>
          <w:szCs w:val="28"/>
          <w:lang w:eastAsia="ru-RU"/>
        </w:rPr>
        <w:t xml:space="preserve"> Кто командует корнями?</w:t>
      </w:r>
    </w:p>
    <w:p w14:paraId="30DC1CD9"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Чередование гласных в корне. Полногласные и неполногласные сочетания. </w:t>
      </w:r>
    </w:p>
    <w:p w14:paraId="074B7565"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Игра «Узнай их в лицо». Тренировочные упражнения. Работа с текстами. </w:t>
      </w:r>
    </w:p>
    <w:p w14:paraId="74E35EE2"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Орфограмма с девчачьим именем. Командуют гласные. Командуют согласные. </w:t>
      </w:r>
    </w:p>
    <w:p w14:paraId="51BBF0F9"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Командует ударение. Командует смысл.</w:t>
      </w:r>
    </w:p>
    <w:p w14:paraId="32185773" w14:textId="6955F458"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31 – 32.</w:t>
      </w:r>
      <w:r w:rsidRPr="00D14B7D">
        <w:rPr>
          <w:rFonts w:ascii="Times New Roman" w:eastAsia="Times New Roman" w:hAnsi="Times New Roman" w:cs="Times New Roman"/>
          <w:sz w:val="28"/>
          <w:szCs w:val="28"/>
          <w:lang w:eastAsia="ru-RU"/>
        </w:rPr>
        <w:t xml:space="preserve"> «Не лезьте за словом в карман!»</w:t>
      </w:r>
    </w:p>
    <w:p w14:paraId="6ADFAC31"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lastRenderedPageBreak/>
        <w:t xml:space="preserve">Корень и главное правило. Изменяем форму слова. Игра «Словесный мяч». Непроверяемые гласные. </w:t>
      </w:r>
    </w:p>
    <w:p w14:paraId="21DDD6B4"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Проверочные слова. Игра – собирание слов. Пересказ текста. Тренировочные упражнения. </w:t>
      </w:r>
    </w:p>
    <w:p w14:paraId="56827774" w14:textId="76049AD9"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33</w:t>
      </w:r>
      <w:r w:rsidRPr="00D14B7D">
        <w:rPr>
          <w:rFonts w:ascii="Times New Roman" w:eastAsia="Times New Roman" w:hAnsi="Times New Roman" w:cs="Times New Roman"/>
          <w:sz w:val="28"/>
          <w:szCs w:val="28"/>
          <w:lang w:eastAsia="ru-RU"/>
        </w:rPr>
        <w:t>. «Пересаженные» корни.</w:t>
      </w:r>
    </w:p>
    <w:p w14:paraId="662D8297"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Старые знакомцы. Откуда пришли знакомые слова. Работа с словарём. Тренировочные упражнения. </w:t>
      </w:r>
    </w:p>
    <w:p w14:paraId="7AF7D8CF" w14:textId="70DAA0D8"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34</w:t>
      </w:r>
      <w:r w:rsidRPr="00D14B7D">
        <w:rPr>
          <w:rFonts w:ascii="Times New Roman" w:eastAsia="Times New Roman" w:hAnsi="Times New Roman" w:cs="Times New Roman"/>
          <w:sz w:val="28"/>
          <w:szCs w:val="28"/>
          <w:lang w:eastAsia="ru-RU"/>
        </w:rPr>
        <w:t>. Итоговое занятие. Олимпиада.</w:t>
      </w:r>
    </w:p>
    <w:p w14:paraId="2115B0B8" w14:textId="77777777" w:rsidR="00C5741C" w:rsidRDefault="00C5741C" w:rsidP="00D14B7D">
      <w:pPr>
        <w:spacing w:after="0" w:line="360" w:lineRule="auto"/>
        <w:jc w:val="both"/>
        <w:rPr>
          <w:rFonts w:ascii="Times New Roman" w:eastAsia="Times New Roman" w:hAnsi="Times New Roman" w:cs="Times New Roman"/>
          <w:b/>
          <w:sz w:val="28"/>
          <w:szCs w:val="28"/>
          <w:lang w:eastAsia="ru-RU"/>
        </w:rPr>
      </w:pPr>
    </w:p>
    <w:p w14:paraId="2C5398C8" w14:textId="5D641545" w:rsidR="00D81631" w:rsidRPr="00D14B7D" w:rsidRDefault="00C5741C" w:rsidP="00D14B7D">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Модуль</w:t>
      </w:r>
      <w:r w:rsidR="00D4754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3 </w:t>
      </w:r>
      <w:r w:rsidR="00D81631" w:rsidRPr="00D14B7D">
        <w:rPr>
          <w:rFonts w:ascii="Times New Roman" w:eastAsia="Times New Roman" w:hAnsi="Times New Roman" w:cs="Times New Roman"/>
          <w:b/>
          <w:sz w:val="28"/>
          <w:szCs w:val="28"/>
          <w:lang w:eastAsia="ru-RU"/>
        </w:rPr>
        <w:t xml:space="preserve"> «Занимательное словообразование» </w:t>
      </w:r>
    </w:p>
    <w:p w14:paraId="1E190447" w14:textId="77777777" w:rsidR="00ED3010" w:rsidRPr="00D14B7D" w:rsidRDefault="00ED3010" w:rsidP="00D14B7D">
      <w:pPr>
        <w:spacing w:after="0" w:line="360" w:lineRule="auto"/>
        <w:jc w:val="both"/>
        <w:rPr>
          <w:rFonts w:ascii="Times New Roman" w:eastAsia="Times New Roman" w:hAnsi="Times New Roman" w:cs="Times New Roman"/>
          <w:b/>
          <w:sz w:val="28"/>
          <w:szCs w:val="28"/>
          <w:lang w:eastAsia="ru-RU"/>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0"/>
        <w:gridCol w:w="6658"/>
        <w:gridCol w:w="1421"/>
      </w:tblGrid>
      <w:tr w:rsidR="00A43B46" w:rsidRPr="00D14B7D" w14:paraId="173925C3" w14:textId="77777777" w:rsidTr="00A43B46">
        <w:trPr>
          <w:tblCellSpacing w:w="0" w:type="dxa"/>
        </w:trPr>
        <w:tc>
          <w:tcPr>
            <w:tcW w:w="1570" w:type="dxa"/>
            <w:vAlign w:val="center"/>
            <w:hideMark/>
          </w:tcPr>
          <w:p w14:paraId="40C5E68B" w14:textId="642CA136" w:rsidR="00A43B46" w:rsidRPr="00D14B7D" w:rsidRDefault="00D031AE" w:rsidP="00D031A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6658" w:type="dxa"/>
            <w:vAlign w:val="center"/>
            <w:hideMark/>
          </w:tcPr>
          <w:p w14:paraId="032A38AB"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Тема занятия</w:t>
            </w:r>
          </w:p>
        </w:tc>
        <w:tc>
          <w:tcPr>
            <w:tcW w:w="1421" w:type="dxa"/>
            <w:vAlign w:val="center"/>
            <w:hideMark/>
          </w:tcPr>
          <w:p w14:paraId="05CCA741"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Количество часов</w:t>
            </w:r>
          </w:p>
        </w:tc>
      </w:tr>
      <w:tr w:rsidR="00A43B46" w:rsidRPr="00D14B7D" w14:paraId="4F917693" w14:textId="77777777" w:rsidTr="00A43B46">
        <w:trPr>
          <w:tblCellSpacing w:w="0" w:type="dxa"/>
        </w:trPr>
        <w:tc>
          <w:tcPr>
            <w:tcW w:w="1570" w:type="dxa"/>
            <w:vAlign w:val="center"/>
            <w:hideMark/>
          </w:tcPr>
          <w:p w14:paraId="066A5657"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w:t>
            </w:r>
          </w:p>
        </w:tc>
        <w:tc>
          <w:tcPr>
            <w:tcW w:w="6658" w:type="dxa"/>
            <w:vAlign w:val="center"/>
            <w:hideMark/>
          </w:tcPr>
          <w:p w14:paraId="387F0E27"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Сказочное царство слов .</w:t>
            </w:r>
          </w:p>
        </w:tc>
        <w:tc>
          <w:tcPr>
            <w:tcW w:w="1421" w:type="dxa"/>
            <w:vAlign w:val="center"/>
            <w:hideMark/>
          </w:tcPr>
          <w:p w14:paraId="7D4EB562" w14:textId="18A2B226" w:rsidR="00A43B46" w:rsidRPr="00D14B7D" w:rsidRDefault="00D031AE" w:rsidP="00D031A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6995104A" w14:textId="77777777" w:rsidTr="00A43B46">
        <w:trPr>
          <w:tblCellSpacing w:w="0" w:type="dxa"/>
        </w:trPr>
        <w:tc>
          <w:tcPr>
            <w:tcW w:w="1570" w:type="dxa"/>
            <w:vAlign w:val="center"/>
            <w:hideMark/>
          </w:tcPr>
          <w:p w14:paraId="1A7EB68D"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2-3</w:t>
            </w:r>
          </w:p>
        </w:tc>
        <w:tc>
          <w:tcPr>
            <w:tcW w:w="6658" w:type="dxa"/>
            <w:vAlign w:val="center"/>
            <w:hideMark/>
          </w:tcPr>
          <w:p w14:paraId="0A2E0E33"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Путешествие в страну Слов.</w:t>
            </w:r>
          </w:p>
        </w:tc>
        <w:tc>
          <w:tcPr>
            <w:tcW w:w="1421" w:type="dxa"/>
            <w:vAlign w:val="center"/>
            <w:hideMark/>
          </w:tcPr>
          <w:p w14:paraId="23E37F3D"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2D3FA46A" w14:textId="77777777" w:rsidTr="00A43B46">
        <w:trPr>
          <w:tblCellSpacing w:w="0" w:type="dxa"/>
        </w:trPr>
        <w:tc>
          <w:tcPr>
            <w:tcW w:w="1570" w:type="dxa"/>
            <w:vAlign w:val="center"/>
            <w:hideMark/>
          </w:tcPr>
          <w:p w14:paraId="169ECB84"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4 - 5</w:t>
            </w:r>
          </w:p>
        </w:tc>
        <w:tc>
          <w:tcPr>
            <w:tcW w:w="6658" w:type="dxa"/>
            <w:vAlign w:val="center"/>
            <w:hideMark/>
          </w:tcPr>
          <w:p w14:paraId="64F23841"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Чудесные превращения слов.</w:t>
            </w:r>
          </w:p>
        </w:tc>
        <w:tc>
          <w:tcPr>
            <w:tcW w:w="1421" w:type="dxa"/>
            <w:vAlign w:val="center"/>
            <w:hideMark/>
          </w:tcPr>
          <w:p w14:paraId="3B650362"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68C6183F" w14:textId="77777777" w:rsidTr="00A43B46">
        <w:trPr>
          <w:tblCellSpacing w:w="0" w:type="dxa"/>
        </w:trPr>
        <w:tc>
          <w:tcPr>
            <w:tcW w:w="1570" w:type="dxa"/>
            <w:vAlign w:val="center"/>
            <w:hideMark/>
          </w:tcPr>
          <w:p w14:paraId="7D9339DD"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6 -7</w:t>
            </w:r>
          </w:p>
        </w:tc>
        <w:tc>
          <w:tcPr>
            <w:tcW w:w="6658" w:type="dxa"/>
            <w:vAlign w:val="center"/>
            <w:hideMark/>
          </w:tcPr>
          <w:p w14:paraId="141FDECE"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 гостях у слов- родственников.</w:t>
            </w:r>
          </w:p>
        </w:tc>
        <w:tc>
          <w:tcPr>
            <w:tcW w:w="1421" w:type="dxa"/>
            <w:vAlign w:val="center"/>
            <w:hideMark/>
          </w:tcPr>
          <w:p w14:paraId="25B340B5"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24BF1C97" w14:textId="77777777" w:rsidTr="00A43B46">
        <w:trPr>
          <w:tblCellSpacing w:w="0" w:type="dxa"/>
        </w:trPr>
        <w:tc>
          <w:tcPr>
            <w:tcW w:w="1570" w:type="dxa"/>
            <w:vAlign w:val="center"/>
            <w:hideMark/>
          </w:tcPr>
          <w:p w14:paraId="129D2772"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8- 9</w:t>
            </w:r>
          </w:p>
        </w:tc>
        <w:tc>
          <w:tcPr>
            <w:tcW w:w="6658" w:type="dxa"/>
            <w:vAlign w:val="center"/>
            <w:hideMark/>
          </w:tcPr>
          <w:p w14:paraId="31FEEBE0"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Добрые слова.</w:t>
            </w:r>
          </w:p>
        </w:tc>
        <w:tc>
          <w:tcPr>
            <w:tcW w:w="1421" w:type="dxa"/>
            <w:vAlign w:val="center"/>
            <w:hideMark/>
          </w:tcPr>
          <w:p w14:paraId="1BABB157"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27A9C8FC" w14:textId="77777777" w:rsidTr="00A43B46">
        <w:trPr>
          <w:tblCellSpacing w:w="0" w:type="dxa"/>
        </w:trPr>
        <w:tc>
          <w:tcPr>
            <w:tcW w:w="1570" w:type="dxa"/>
            <w:vAlign w:val="center"/>
            <w:hideMark/>
          </w:tcPr>
          <w:p w14:paraId="52B8995B"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10</w:t>
            </w:r>
          </w:p>
        </w:tc>
        <w:tc>
          <w:tcPr>
            <w:tcW w:w="6658" w:type="dxa"/>
            <w:vAlign w:val="center"/>
            <w:hideMark/>
          </w:tcPr>
          <w:p w14:paraId="0EE0235C"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Экскурсия в прошлое. Устаревшие слова.</w:t>
            </w:r>
          </w:p>
        </w:tc>
        <w:tc>
          <w:tcPr>
            <w:tcW w:w="1421" w:type="dxa"/>
            <w:vAlign w:val="center"/>
            <w:hideMark/>
          </w:tcPr>
          <w:p w14:paraId="47B93818" w14:textId="73053F9F" w:rsidR="00A43B46" w:rsidRPr="00D14B7D" w:rsidRDefault="00D031AE" w:rsidP="00D031A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48A08BB2" w14:textId="77777777" w:rsidTr="00A43B46">
        <w:trPr>
          <w:tblCellSpacing w:w="0" w:type="dxa"/>
        </w:trPr>
        <w:tc>
          <w:tcPr>
            <w:tcW w:w="1570" w:type="dxa"/>
            <w:vAlign w:val="center"/>
            <w:hideMark/>
          </w:tcPr>
          <w:p w14:paraId="37904456"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11- 12</w:t>
            </w:r>
          </w:p>
        </w:tc>
        <w:tc>
          <w:tcPr>
            <w:tcW w:w="6658" w:type="dxa"/>
            <w:vAlign w:val="center"/>
            <w:hideMark/>
          </w:tcPr>
          <w:p w14:paraId="349A7A73"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Новые слова в русском языке.</w:t>
            </w:r>
          </w:p>
        </w:tc>
        <w:tc>
          <w:tcPr>
            <w:tcW w:w="1421" w:type="dxa"/>
            <w:vAlign w:val="center"/>
            <w:hideMark/>
          </w:tcPr>
          <w:p w14:paraId="25585423"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5FD3F69A" w14:textId="77777777" w:rsidTr="00A43B46">
        <w:trPr>
          <w:tblCellSpacing w:w="0" w:type="dxa"/>
        </w:trPr>
        <w:tc>
          <w:tcPr>
            <w:tcW w:w="1570" w:type="dxa"/>
            <w:vAlign w:val="center"/>
            <w:hideMark/>
          </w:tcPr>
          <w:p w14:paraId="521C025B"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13</w:t>
            </w:r>
          </w:p>
        </w:tc>
        <w:tc>
          <w:tcPr>
            <w:tcW w:w="6658" w:type="dxa"/>
            <w:vAlign w:val="center"/>
            <w:hideMark/>
          </w:tcPr>
          <w:p w14:paraId="17933CF8"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Встреча с зарубежными друзьями.</w:t>
            </w:r>
          </w:p>
        </w:tc>
        <w:tc>
          <w:tcPr>
            <w:tcW w:w="1421" w:type="dxa"/>
            <w:vAlign w:val="center"/>
            <w:hideMark/>
          </w:tcPr>
          <w:p w14:paraId="0696BCC1" w14:textId="1D41222B" w:rsidR="00A43B46" w:rsidRPr="00D14B7D" w:rsidRDefault="00D031AE" w:rsidP="00D031A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54DD1137" w14:textId="77777777" w:rsidTr="00A43B46">
        <w:trPr>
          <w:tblCellSpacing w:w="0" w:type="dxa"/>
        </w:trPr>
        <w:tc>
          <w:tcPr>
            <w:tcW w:w="1570" w:type="dxa"/>
            <w:vAlign w:val="center"/>
            <w:hideMark/>
          </w:tcPr>
          <w:p w14:paraId="61A85E84"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14- 15</w:t>
            </w:r>
          </w:p>
        </w:tc>
        <w:tc>
          <w:tcPr>
            <w:tcW w:w="6658" w:type="dxa"/>
            <w:vAlign w:val="center"/>
            <w:hideMark/>
          </w:tcPr>
          <w:p w14:paraId="133ECF5D"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Синонимы в русском языке.</w:t>
            </w:r>
          </w:p>
        </w:tc>
        <w:tc>
          <w:tcPr>
            <w:tcW w:w="1421" w:type="dxa"/>
            <w:vAlign w:val="center"/>
            <w:hideMark/>
          </w:tcPr>
          <w:p w14:paraId="6BA5DB5B"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3588EB14" w14:textId="77777777" w:rsidTr="00A43B46">
        <w:trPr>
          <w:tblCellSpacing w:w="0" w:type="dxa"/>
        </w:trPr>
        <w:tc>
          <w:tcPr>
            <w:tcW w:w="1570" w:type="dxa"/>
            <w:vAlign w:val="center"/>
            <w:hideMark/>
          </w:tcPr>
          <w:p w14:paraId="3FEA5F32"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16</w:t>
            </w:r>
          </w:p>
        </w:tc>
        <w:tc>
          <w:tcPr>
            <w:tcW w:w="6658" w:type="dxa"/>
            <w:vAlign w:val="center"/>
            <w:hideMark/>
          </w:tcPr>
          <w:p w14:paraId="1D52D071"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Слова- антонимы.</w:t>
            </w:r>
          </w:p>
        </w:tc>
        <w:tc>
          <w:tcPr>
            <w:tcW w:w="1421" w:type="dxa"/>
            <w:vAlign w:val="center"/>
            <w:hideMark/>
          </w:tcPr>
          <w:p w14:paraId="0D133946" w14:textId="3792334B" w:rsidR="00A43B46" w:rsidRPr="00D14B7D" w:rsidRDefault="00D031AE" w:rsidP="00D031A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23F26591" w14:textId="77777777" w:rsidTr="00A43B46">
        <w:trPr>
          <w:tblCellSpacing w:w="0" w:type="dxa"/>
        </w:trPr>
        <w:tc>
          <w:tcPr>
            <w:tcW w:w="1570" w:type="dxa"/>
            <w:vAlign w:val="center"/>
            <w:hideMark/>
          </w:tcPr>
          <w:p w14:paraId="60AF1E07"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17</w:t>
            </w:r>
          </w:p>
        </w:tc>
        <w:tc>
          <w:tcPr>
            <w:tcW w:w="6658" w:type="dxa"/>
            <w:vAlign w:val="center"/>
            <w:hideMark/>
          </w:tcPr>
          <w:p w14:paraId="391FE27D"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Слова- омонимы.</w:t>
            </w:r>
          </w:p>
        </w:tc>
        <w:tc>
          <w:tcPr>
            <w:tcW w:w="1421" w:type="dxa"/>
            <w:vAlign w:val="center"/>
            <w:hideMark/>
          </w:tcPr>
          <w:p w14:paraId="17409720" w14:textId="24D0E1FC" w:rsidR="00A43B46" w:rsidRPr="00D14B7D" w:rsidRDefault="00D031AE" w:rsidP="00D031A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31D10B62" w14:textId="77777777" w:rsidTr="00A43B46">
        <w:trPr>
          <w:tblCellSpacing w:w="0" w:type="dxa"/>
        </w:trPr>
        <w:tc>
          <w:tcPr>
            <w:tcW w:w="1570" w:type="dxa"/>
            <w:vAlign w:val="center"/>
            <w:hideMark/>
          </w:tcPr>
          <w:p w14:paraId="252F3555"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18</w:t>
            </w:r>
          </w:p>
        </w:tc>
        <w:tc>
          <w:tcPr>
            <w:tcW w:w="6658" w:type="dxa"/>
            <w:vAlign w:val="center"/>
            <w:hideMark/>
          </w:tcPr>
          <w:p w14:paraId="1F1DC690"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Крылатые слова.</w:t>
            </w:r>
          </w:p>
        </w:tc>
        <w:tc>
          <w:tcPr>
            <w:tcW w:w="1421" w:type="dxa"/>
            <w:vAlign w:val="center"/>
            <w:hideMark/>
          </w:tcPr>
          <w:p w14:paraId="54573D21" w14:textId="7A947489" w:rsidR="00A43B46" w:rsidRPr="00D14B7D" w:rsidRDefault="00D031AE" w:rsidP="00D031A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0E0AB5D9" w14:textId="77777777" w:rsidTr="00A43B46">
        <w:trPr>
          <w:tblCellSpacing w:w="0" w:type="dxa"/>
        </w:trPr>
        <w:tc>
          <w:tcPr>
            <w:tcW w:w="1570" w:type="dxa"/>
            <w:vAlign w:val="center"/>
            <w:hideMark/>
          </w:tcPr>
          <w:p w14:paraId="3BAE73C3"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19- 20</w:t>
            </w:r>
          </w:p>
        </w:tc>
        <w:tc>
          <w:tcPr>
            <w:tcW w:w="6658" w:type="dxa"/>
            <w:vAlign w:val="center"/>
            <w:hideMark/>
          </w:tcPr>
          <w:p w14:paraId="2E9BCC6B"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 королевстве ошибок.</w:t>
            </w:r>
          </w:p>
        </w:tc>
        <w:tc>
          <w:tcPr>
            <w:tcW w:w="1421" w:type="dxa"/>
            <w:vAlign w:val="center"/>
            <w:hideMark/>
          </w:tcPr>
          <w:p w14:paraId="29FDF0C6"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7FF5CEE5" w14:textId="77777777" w:rsidTr="00A43B46">
        <w:trPr>
          <w:tblCellSpacing w:w="0" w:type="dxa"/>
        </w:trPr>
        <w:tc>
          <w:tcPr>
            <w:tcW w:w="1570" w:type="dxa"/>
            <w:vAlign w:val="center"/>
            <w:hideMark/>
          </w:tcPr>
          <w:p w14:paraId="4BEEF81C"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21-22</w:t>
            </w:r>
          </w:p>
        </w:tc>
        <w:tc>
          <w:tcPr>
            <w:tcW w:w="6658" w:type="dxa"/>
            <w:vAlign w:val="center"/>
            <w:hideMark/>
          </w:tcPr>
          <w:p w14:paraId="29B11F71"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 стране Сочинителей.</w:t>
            </w:r>
          </w:p>
        </w:tc>
        <w:tc>
          <w:tcPr>
            <w:tcW w:w="1421" w:type="dxa"/>
            <w:vAlign w:val="center"/>
            <w:hideMark/>
          </w:tcPr>
          <w:p w14:paraId="0B1000A7"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5F459D01" w14:textId="77777777" w:rsidTr="00A43B46">
        <w:trPr>
          <w:tblCellSpacing w:w="0" w:type="dxa"/>
        </w:trPr>
        <w:tc>
          <w:tcPr>
            <w:tcW w:w="1570" w:type="dxa"/>
            <w:vAlign w:val="center"/>
            <w:hideMark/>
          </w:tcPr>
          <w:p w14:paraId="140F2B4B"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23-24</w:t>
            </w:r>
          </w:p>
        </w:tc>
        <w:tc>
          <w:tcPr>
            <w:tcW w:w="6658" w:type="dxa"/>
            <w:vAlign w:val="center"/>
            <w:hideMark/>
          </w:tcPr>
          <w:p w14:paraId="24FC98B7"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Искусство красноречия.</w:t>
            </w:r>
          </w:p>
        </w:tc>
        <w:tc>
          <w:tcPr>
            <w:tcW w:w="1421" w:type="dxa"/>
            <w:vAlign w:val="center"/>
            <w:hideMark/>
          </w:tcPr>
          <w:p w14:paraId="097B6E5D"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A43B46" w:rsidRPr="00D14B7D" w14:paraId="461A73D9" w14:textId="77777777" w:rsidTr="00A43B46">
        <w:trPr>
          <w:tblCellSpacing w:w="0" w:type="dxa"/>
        </w:trPr>
        <w:tc>
          <w:tcPr>
            <w:tcW w:w="1570" w:type="dxa"/>
            <w:vAlign w:val="center"/>
            <w:hideMark/>
          </w:tcPr>
          <w:p w14:paraId="0CA52A8D"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25</w:t>
            </w:r>
          </w:p>
        </w:tc>
        <w:tc>
          <w:tcPr>
            <w:tcW w:w="6658" w:type="dxa"/>
            <w:vAlign w:val="center"/>
            <w:hideMark/>
          </w:tcPr>
          <w:p w14:paraId="375E0803"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Праздник творчества и игры.</w:t>
            </w:r>
          </w:p>
        </w:tc>
        <w:tc>
          <w:tcPr>
            <w:tcW w:w="1421" w:type="dxa"/>
            <w:vAlign w:val="center"/>
            <w:hideMark/>
          </w:tcPr>
          <w:p w14:paraId="2D663C0C" w14:textId="50CBED2D" w:rsidR="00A43B46" w:rsidRPr="00D14B7D" w:rsidRDefault="00D031AE" w:rsidP="00D031A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39937153" w14:textId="77777777" w:rsidTr="00A43B46">
        <w:trPr>
          <w:tblCellSpacing w:w="0" w:type="dxa"/>
        </w:trPr>
        <w:tc>
          <w:tcPr>
            <w:tcW w:w="1570" w:type="dxa"/>
            <w:vAlign w:val="center"/>
            <w:hideMark/>
          </w:tcPr>
          <w:p w14:paraId="7FDB1D5A"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lastRenderedPageBreak/>
              <w:t>26- 28</w:t>
            </w:r>
          </w:p>
        </w:tc>
        <w:tc>
          <w:tcPr>
            <w:tcW w:w="6658" w:type="dxa"/>
            <w:vAlign w:val="center"/>
            <w:hideMark/>
          </w:tcPr>
          <w:p w14:paraId="1401F784"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Трудные слова.</w:t>
            </w:r>
          </w:p>
        </w:tc>
        <w:tc>
          <w:tcPr>
            <w:tcW w:w="1421" w:type="dxa"/>
            <w:vAlign w:val="center"/>
            <w:hideMark/>
          </w:tcPr>
          <w:p w14:paraId="2A813322" w14:textId="499BD78E" w:rsidR="00A43B46" w:rsidRPr="00D14B7D" w:rsidRDefault="00A64FE6" w:rsidP="00D031A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r>
      <w:tr w:rsidR="00A43B46" w:rsidRPr="00D14B7D" w14:paraId="1624A0F6" w14:textId="77777777" w:rsidTr="00A43B46">
        <w:trPr>
          <w:tblCellSpacing w:w="0" w:type="dxa"/>
        </w:trPr>
        <w:tc>
          <w:tcPr>
            <w:tcW w:w="1570" w:type="dxa"/>
            <w:vAlign w:val="center"/>
            <w:hideMark/>
          </w:tcPr>
          <w:p w14:paraId="686F4C0D"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29- 31</w:t>
            </w:r>
          </w:p>
        </w:tc>
        <w:tc>
          <w:tcPr>
            <w:tcW w:w="6658" w:type="dxa"/>
            <w:vAlign w:val="center"/>
            <w:hideMark/>
          </w:tcPr>
          <w:p w14:paraId="10C572D4"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Анаграммы и  </w:t>
            </w:r>
            <w:proofErr w:type="spellStart"/>
            <w:r w:rsidRPr="00D14B7D">
              <w:rPr>
                <w:rFonts w:ascii="Times New Roman" w:eastAsia="Times New Roman" w:hAnsi="Times New Roman" w:cs="Times New Roman"/>
                <w:sz w:val="28"/>
                <w:szCs w:val="28"/>
                <w:lang w:eastAsia="ru-RU"/>
              </w:rPr>
              <w:t>метаграммы</w:t>
            </w:r>
            <w:proofErr w:type="spellEnd"/>
            <w:r w:rsidRPr="00D14B7D">
              <w:rPr>
                <w:rFonts w:ascii="Times New Roman" w:eastAsia="Times New Roman" w:hAnsi="Times New Roman" w:cs="Times New Roman"/>
                <w:sz w:val="28"/>
                <w:szCs w:val="28"/>
                <w:lang w:eastAsia="ru-RU"/>
              </w:rPr>
              <w:t>.</w:t>
            </w:r>
          </w:p>
        </w:tc>
        <w:tc>
          <w:tcPr>
            <w:tcW w:w="1421" w:type="dxa"/>
            <w:vAlign w:val="center"/>
            <w:hideMark/>
          </w:tcPr>
          <w:p w14:paraId="01D2FC45" w14:textId="786F5391" w:rsidR="00A43B46" w:rsidRPr="00D14B7D" w:rsidRDefault="00A64FE6" w:rsidP="00D031A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r>
      <w:tr w:rsidR="00A43B46" w:rsidRPr="00D14B7D" w14:paraId="636B0FE7" w14:textId="77777777" w:rsidTr="00A43B46">
        <w:trPr>
          <w:tblCellSpacing w:w="0" w:type="dxa"/>
        </w:trPr>
        <w:tc>
          <w:tcPr>
            <w:tcW w:w="1570" w:type="dxa"/>
            <w:vAlign w:val="center"/>
            <w:hideMark/>
          </w:tcPr>
          <w:p w14:paraId="163FB232"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32- 34</w:t>
            </w:r>
          </w:p>
        </w:tc>
        <w:tc>
          <w:tcPr>
            <w:tcW w:w="6658" w:type="dxa"/>
            <w:vAlign w:val="center"/>
            <w:hideMark/>
          </w:tcPr>
          <w:p w14:paraId="24A3F4D1"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Шарады и логогрифы.</w:t>
            </w:r>
          </w:p>
        </w:tc>
        <w:tc>
          <w:tcPr>
            <w:tcW w:w="1421" w:type="dxa"/>
            <w:vAlign w:val="center"/>
            <w:hideMark/>
          </w:tcPr>
          <w:p w14:paraId="40F3C8CC" w14:textId="77777777" w:rsidR="00A43B46" w:rsidRPr="00D14B7D" w:rsidRDefault="00FE260D"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w:t>
            </w:r>
          </w:p>
        </w:tc>
      </w:tr>
      <w:tr w:rsidR="00A43B46" w:rsidRPr="00D14B7D" w14:paraId="39B8EF29" w14:textId="77777777" w:rsidTr="00A43B46">
        <w:trPr>
          <w:tblCellSpacing w:w="0" w:type="dxa"/>
        </w:trPr>
        <w:tc>
          <w:tcPr>
            <w:tcW w:w="1570" w:type="dxa"/>
            <w:vAlign w:val="center"/>
            <w:hideMark/>
          </w:tcPr>
          <w:p w14:paraId="1D4DE9EF"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35-37</w:t>
            </w:r>
          </w:p>
        </w:tc>
        <w:tc>
          <w:tcPr>
            <w:tcW w:w="6658" w:type="dxa"/>
            <w:vAlign w:val="center"/>
            <w:hideMark/>
          </w:tcPr>
          <w:p w14:paraId="51144792"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Откуда пришли наши имена.</w:t>
            </w:r>
          </w:p>
        </w:tc>
        <w:tc>
          <w:tcPr>
            <w:tcW w:w="1421" w:type="dxa"/>
            <w:vAlign w:val="center"/>
            <w:hideMark/>
          </w:tcPr>
          <w:p w14:paraId="120A8C66" w14:textId="4B827C1F" w:rsidR="00A43B46" w:rsidRPr="00D14B7D" w:rsidRDefault="00A64FE6" w:rsidP="00D031A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A43B46" w:rsidRPr="00D14B7D" w14:paraId="0619DF52" w14:textId="77777777" w:rsidTr="00A43B46">
        <w:trPr>
          <w:tblCellSpacing w:w="0" w:type="dxa"/>
        </w:trPr>
        <w:tc>
          <w:tcPr>
            <w:tcW w:w="1570" w:type="dxa"/>
            <w:vAlign w:val="center"/>
            <w:hideMark/>
          </w:tcPr>
          <w:p w14:paraId="06BBC407"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38</w:t>
            </w:r>
          </w:p>
        </w:tc>
        <w:tc>
          <w:tcPr>
            <w:tcW w:w="6658" w:type="dxa"/>
            <w:vAlign w:val="center"/>
            <w:hideMark/>
          </w:tcPr>
          <w:p w14:paraId="6C5BE2A2"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Занимательное </w:t>
            </w:r>
            <w:proofErr w:type="spellStart"/>
            <w:r w:rsidRPr="00D14B7D">
              <w:rPr>
                <w:rFonts w:ascii="Times New Roman" w:eastAsia="Times New Roman" w:hAnsi="Times New Roman" w:cs="Times New Roman"/>
                <w:sz w:val="28"/>
                <w:szCs w:val="28"/>
                <w:lang w:eastAsia="ru-RU"/>
              </w:rPr>
              <w:t>слообразование</w:t>
            </w:r>
            <w:proofErr w:type="spellEnd"/>
            <w:r w:rsidRPr="00D14B7D">
              <w:rPr>
                <w:rFonts w:ascii="Times New Roman" w:eastAsia="Times New Roman" w:hAnsi="Times New Roman" w:cs="Times New Roman"/>
                <w:sz w:val="28"/>
                <w:szCs w:val="28"/>
                <w:lang w:eastAsia="ru-RU"/>
              </w:rPr>
              <w:t>.</w:t>
            </w:r>
          </w:p>
        </w:tc>
        <w:tc>
          <w:tcPr>
            <w:tcW w:w="1421" w:type="dxa"/>
            <w:vAlign w:val="center"/>
            <w:hideMark/>
          </w:tcPr>
          <w:p w14:paraId="1C12537F" w14:textId="2915046A" w:rsidR="00A43B46" w:rsidRPr="00D14B7D" w:rsidRDefault="00D031AE" w:rsidP="00D031A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3C1E77A3" w14:textId="77777777" w:rsidTr="00A43B46">
        <w:trPr>
          <w:tblCellSpacing w:w="0" w:type="dxa"/>
        </w:trPr>
        <w:tc>
          <w:tcPr>
            <w:tcW w:w="1570" w:type="dxa"/>
            <w:vAlign w:val="center"/>
            <w:hideMark/>
          </w:tcPr>
          <w:p w14:paraId="2998F866"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39</w:t>
            </w:r>
          </w:p>
        </w:tc>
        <w:tc>
          <w:tcPr>
            <w:tcW w:w="6658" w:type="dxa"/>
            <w:vAlign w:val="center"/>
            <w:hideMark/>
          </w:tcPr>
          <w:p w14:paraId="6C7E2FF4"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КВН по русскому языку.</w:t>
            </w:r>
          </w:p>
        </w:tc>
        <w:tc>
          <w:tcPr>
            <w:tcW w:w="1421" w:type="dxa"/>
            <w:vAlign w:val="center"/>
            <w:hideMark/>
          </w:tcPr>
          <w:p w14:paraId="400287BF" w14:textId="790F01B3" w:rsidR="00A43B46" w:rsidRPr="00D14B7D" w:rsidRDefault="00D031AE" w:rsidP="00D031A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A43B46" w:rsidRPr="00D14B7D" w14:paraId="7350582D" w14:textId="77777777" w:rsidTr="00A43B46">
        <w:trPr>
          <w:tblCellSpacing w:w="0" w:type="dxa"/>
        </w:trPr>
        <w:tc>
          <w:tcPr>
            <w:tcW w:w="1570" w:type="dxa"/>
            <w:vAlign w:val="center"/>
            <w:hideMark/>
          </w:tcPr>
          <w:p w14:paraId="77E08C77" w14:textId="1F317760"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Итого</w:t>
            </w:r>
          </w:p>
          <w:p w14:paraId="7C79B2C7" w14:textId="1AF42D5A" w:rsidR="00A43B46" w:rsidRPr="00D14B7D" w:rsidRDefault="00A64FE6" w:rsidP="00D031AE">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D4754F">
              <w:rPr>
                <w:rFonts w:ascii="Times New Roman" w:eastAsia="Times New Roman" w:hAnsi="Times New Roman" w:cs="Times New Roman"/>
                <w:sz w:val="28"/>
                <w:szCs w:val="28"/>
                <w:lang w:eastAsia="ru-RU"/>
              </w:rPr>
              <w:t>5</w:t>
            </w:r>
            <w:r w:rsidR="00A43B46" w:rsidRPr="00D14B7D">
              <w:rPr>
                <w:rFonts w:ascii="Times New Roman" w:eastAsia="Times New Roman" w:hAnsi="Times New Roman" w:cs="Times New Roman"/>
                <w:sz w:val="28"/>
                <w:szCs w:val="28"/>
                <w:lang w:eastAsia="ru-RU"/>
              </w:rPr>
              <w:t xml:space="preserve"> часов</w:t>
            </w:r>
          </w:p>
        </w:tc>
        <w:tc>
          <w:tcPr>
            <w:tcW w:w="6658" w:type="dxa"/>
            <w:vAlign w:val="center"/>
            <w:hideMark/>
          </w:tcPr>
          <w:p w14:paraId="63CC7EBE"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p>
        </w:tc>
        <w:tc>
          <w:tcPr>
            <w:tcW w:w="1421" w:type="dxa"/>
            <w:vAlign w:val="center"/>
            <w:hideMark/>
          </w:tcPr>
          <w:p w14:paraId="37272201" w14:textId="77777777" w:rsidR="00A43B46" w:rsidRPr="00D14B7D" w:rsidRDefault="00A43B46" w:rsidP="00D031AE">
            <w:pPr>
              <w:spacing w:after="0" w:line="360" w:lineRule="auto"/>
              <w:jc w:val="center"/>
              <w:rPr>
                <w:rFonts w:ascii="Times New Roman" w:eastAsia="Times New Roman" w:hAnsi="Times New Roman" w:cs="Times New Roman"/>
                <w:sz w:val="28"/>
                <w:szCs w:val="28"/>
                <w:lang w:eastAsia="ru-RU"/>
              </w:rPr>
            </w:pPr>
          </w:p>
        </w:tc>
      </w:tr>
    </w:tbl>
    <w:p w14:paraId="6C53B20D" w14:textId="77777777" w:rsidR="00ED3010" w:rsidRPr="00D14B7D" w:rsidRDefault="00ED3010" w:rsidP="00D031AE">
      <w:pPr>
        <w:spacing w:after="0" w:line="360" w:lineRule="auto"/>
        <w:jc w:val="center"/>
        <w:rPr>
          <w:rFonts w:ascii="Times New Roman" w:eastAsia="Times New Roman" w:hAnsi="Times New Roman" w:cs="Times New Roman"/>
          <w:b/>
          <w:sz w:val="28"/>
          <w:szCs w:val="28"/>
          <w:lang w:eastAsia="ru-RU"/>
        </w:rPr>
      </w:pPr>
    </w:p>
    <w:p w14:paraId="61E298BA" w14:textId="77777777"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Содержание занятий.</w:t>
      </w:r>
    </w:p>
    <w:p w14:paraId="150B71F4" w14:textId="11C9C862"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w:t>
      </w:r>
      <w:r w:rsidRPr="00D14B7D">
        <w:rPr>
          <w:rFonts w:ascii="Times New Roman" w:eastAsia="Times New Roman" w:hAnsi="Times New Roman" w:cs="Times New Roman"/>
          <w:i/>
          <w:sz w:val="28"/>
          <w:szCs w:val="28"/>
          <w:u w:val="single"/>
          <w:lang w:eastAsia="ru-RU"/>
        </w:rPr>
        <w:t xml:space="preserve">  </w:t>
      </w:r>
      <w:r w:rsidRPr="00D14B7D">
        <w:rPr>
          <w:rFonts w:ascii="Times New Roman" w:eastAsia="Times New Roman" w:hAnsi="Times New Roman" w:cs="Times New Roman"/>
          <w:sz w:val="28"/>
          <w:szCs w:val="28"/>
          <w:lang w:eastAsia="ru-RU"/>
        </w:rPr>
        <w:t>Сказочное царство слов.</w:t>
      </w:r>
    </w:p>
    <w:p w14:paraId="731F52C3"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Беседа о красоте и богатстве народной речи. </w:t>
      </w:r>
    </w:p>
    <w:p w14:paraId="13B6FABA"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На примерах произведений устного народного творчества показывается богатство русского языка, народная фантазия, мудрость народа. </w:t>
      </w:r>
    </w:p>
    <w:p w14:paraId="6DBD7D05"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Конкурс на знание пословиц и поговорок .</w:t>
      </w:r>
    </w:p>
    <w:p w14:paraId="197225A6" w14:textId="7233DBAE"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2-3.   </w:t>
      </w:r>
      <w:r w:rsidRPr="00D14B7D">
        <w:rPr>
          <w:rFonts w:ascii="Times New Roman" w:eastAsia="Times New Roman" w:hAnsi="Times New Roman" w:cs="Times New Roman"/>
          <w:sz w:val="28"/>
          <w:szCs w:val="28"/>
          <w:lang w:eastAsia="ru-RU"/>
        </w:rPr>
        <w:t>Путешествие в страну слов.  </w:t>
      </w:r>
    </w:p>
    <w:p w14:paraId="4B1B1C75" w14:textId="77777777" w:rsidR="00980F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Знакомство с тематическими группами слов. Игра «Слова- братья». Составление тематического словаря о грибах. </w:t>
      </w:r>
      <w:r w:rsidR="00980FAF" w:rsidRPr="00D14B7D">
        <w:rPr>
          <w:rFonts w:ascii="Times New Roman" w:eastAsia="Times New Roman" w:hAnsi="Times New Roman" w:cs="Times New Roman"/>
          <w:sz w:val="28"/>
          <w:szCs w:val="28"/>
          <w:lang w:eastAsia="ru-RU"/>
        </w:rPr>
        <w:t xml:space="preserve"> </w:t>
      </w:r>
    </w:p>
    <w:p w14:paraId="6A1F9575"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Игра «Эстафета». Разгадывание загадок. Работа с рассказом </w:t>
      </w:r>
      <w:proofErr w:type="spellStart"/>
      <w:r w:rsidRPr="00D14B7D">
        <w:rPr>
          <w:rFonts w:ascii="Times New Roman" w:eastAsia="Times New Roman" w:hAnsi="Times New Roman" w:cs="Times New Roman"/>
          <w:sz w:val="28"/>
          <w:szCs w:val="28"/>
          <w:lang w:eastAsia="ru-RU"/>
        </w:rPr>
        <w:t>Н.Надеждиной</w:t>
      </w:r>
      <w:proofErr w:type="spellEnd"/>
      <w:r w:rsidRPr="00D14B7D">
        <w:rPr>
          <w:rFonts w:ascii="Times New Roman" w:eastAsia="Times New Roman" w:hAnsi="Times New Roman" w:cs="Times New Roman"/>
          <w:sz w:val="28"/>
          <w:szCs w:val="28"/>
          <w:lang w:eastAsia="ru-RU"/>
        </w:rPr>
        <w:t xml:space="preserve"> « Снежные слова».</w:t>
      </w:r>
    </w:p>
    <w:p w14:paraId="58B5AB5A"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Игра « Найди лишнее слово»</w:t>
      </w:r>
    </w:p>
    <w:p w14:paraId="4C7B9395" w14:textId="6D833210"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4-5.</w:t>
      </w:r>
      <w:r w:rsidRPr="00D14B7D">
        <w:rPr>
          <w:rFonts w:ascii="Times New Roman" w:eastAsia="Times New Roman" w:hAnsi="Times New Roman" w:cs="Times New Roman"/>
          <w:sz w:val="28"/>
          <w:szCs w:val="28"/>
          <w:lang w:eastAsia="ru-RU"/>
        </w:rPr>
        <w:t xml:space="preserve"> Чудесные превращения слов.</w:t>
      </w:r>
    </w:p>
    <w:p w14:paraId="3BD98695"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Дается представление о превращении слов, умение находить «сбежавшие» из слов буквы. </w:t>
      </w:r>
    </w:p>
    <w:p w14:paraId="230CD899"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Игра «Найди заблудившуюся букву». </w:t>
      </w:r>
    </w:p>
    <w:p w14:paraId="3EDE3096"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Игра «Грустные превращения».</w:t>
      </w:r>
      <w:r w:rsidR="00433047" w:rsidRPr="00D14B7D">
        <w:rPr>
          <w:rFonts w:ascii="Times New Roman" w:eastAsia="Times New Roman" w:hAnsi="Times New Roman" w:cs="Times New Roman"/>
          <w:sz w:val="28"/>
          <w:szCs w:val="28"/>
          <w:lang w:eastAsia="ru-RU"/>
        </w:rPr>
        <w:t xml:space="preserve"> </w:t>
      </w:r>
      <w:r w:rsidRPr="00D14B7D">
        <w:rPr>
          <w:rFonts w:ascii="Times New Roman" w:eastAsia="Times New Roman" w:hAnsi="Times New Roman" w:cs="Times New Roman"/>
          <w:sz w:val="28"/>
          <w:szCs w:val="28"/>
          <w:lang w:eastAsia="ru-RU"/>
        </w:rPr>
        <w:t>Шарады. Рассказ –загадка.</w:t>
      </w:r>
    </w:p>
    <w:p w14:paraId="6CFABD83" w14:textId="7E65797A"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6-7.</w:t>
      </w:r>
      <w:r w:rsidRPr="00D14B7D">
        <w:rPr>
          <w:rFonts w:ascii="Times New Roman" w:eastAsia="Times New Roman" w:hAnsi="Times New Roman" w:cs="Times New Roman"/>
          <w:sz w:val="28"/>
          <w:szCs w:val="28"/>
          <w:lang w:eastAsia="ru-RU"/>
        </w:rPr>
        <w:t xml:space="preserve">  В гостях у слов родственников. </w:t>
      </w:r>
    </w:p>
    <w:p w14:paraId="6A452E51"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Знакомство с разными группами родственных слов .Подбор родственных слов с заданным корнем. </w:t>
      </w:r>
    </w:p>
    <w:p w14:paraId="7B0ED0A2"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Закрепление знаний отличительных признаках слов – родственников. </w:t>
      </w:r>
    </w:p>
    <w:p w14:paraId="0266D6AF"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lastRenderedPageBreak/>
        <w:t xml:space="preserve">Работа над стихотворением «О странном саде с необыкновенным урожаем» Е. Измайлов. </w:t>
      </w:r>
    </w:p>
    <w:p w14:paraId="3E46A68E"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Выбор из стихотворений слов- родственников.</w:t>
      </w:r>
    </w:p>
    <w:p w14:paraId="37706B28" w14:textId="7C14DFF6"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8-9.</w:t>
      </w:r>
      <w:r w:rsidRPr="00D14B7D">
        <w:rPr>
          <w:rFonts w:ascii="Times New Roman" w:eastAsia="Times New Roman" w:hAnsi="Times New Roman" w:cs="Times New Roman"/>
          <w:sz w:val="28"/>
          <w:szCs w:val="28"/>
          <w:lang w:eastAsia="ru-RU"/>
        </w:rPr>
        <w:t xml:space="preserve">   Добрые слова </w:t>
      </w:r>
    </w:p>
    <w:p w14:paraId="6ECBB8A4"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Беседа о богатстве лексики русского языка «добрыми словами».</w:t>
      </w:r>
    </w:p>
    <w:p w14:paraId="187766FD"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Работа со стихотворением В. Коркина «Доброе утро». </w:t>
      </w:r>
    </w:p>
    <w:p w14:paraId="37B6B1AE"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Игра «Умеете ли вы здороваться?». </w:t>
      </w:r>
    </w:p>
    <w:p w14:paraId="76CB3BC5"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Работа с текстами на данную тему.</w:t>
      </w:r>
    </w:p>
    <w:p w14:paraId="6DC0F36B" w14:textId="5CACD4FC"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10.</w:t>
      </w:r>
      <w:r w:rsidRPr="00D14B7D">
        <w:rPr>
          <w:rFonts w:ascii="Times New Roman" w:eastAsia="Times New Roman" w:hAnsi="Times New Roman" w:cs="Times New Roman"/>
          <w:sz w:val="28"/>
          <w:szCs w:val="28"/>
          <w:lang w:eastAsia="ru-RU"/>
        </w:rPr>
        <w:t xml:space="preserve">  Экскурсия в прошлое </w:t>
      </w:r>
    </w:p>
    <w:p w14:paraId="1E473DA5"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Знакомство со словами- историзмами и архаизмами. Выбор из текста древних слов. Творческая работа. Объяснение устаревших слов.</w:t>
      </w:r>
    </w:p>
    <w:p w14:paraId="2E149A77" w14:textId="6D4DA16A"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11-12.</w:t>
      </w:r>
      <w:r w:rsidRPr="00D14B7D">
        <w:rPr>
          <w:rFonts w:ascii="Times New Roman" w:eastAsia="Times New Roman" w:hAnsi="Times New Roman" w:cs="Times New Roman"/>
          <w:sz w:val="28"/>
          <w:szCs w:val="28"/>
          <w:lang w:eastAsia="ru-RU"/>
        </w:rPr>
        <w:t>  Новые слова в  русском языке.</w:t>
      </w:r>
    </w:p>
    <w:p w14:paraId="6776918F"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Рассказ учителя «Откуда приходят новые слова?» Неологизмы в русском языке. Нахождение неологизмов в текстах . Игра «Угадай-ка».</w:t>
      </w:r>
    </w:p>
    <w:p w14:paraId="4ABAFBFB" w14:textId="4F2453FD"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13.</w:t>
      </w:r>
      <w:r w:rsidRPr="00D14B7D">
        <w:rPr>
          <w:rFonts w:ascii="Times New Roman" w:eastAsia="Times New Roman" w:hAnsi="Times New Roman" w:cs="Times New Roman"/>
          <w:i/>
          <w:sz w:val="28"/>
          <w:szCs w:val="28"/>
          <w:lang w:eastAsia="ru-RU"/>
        </w:rPr>
        <w:t xml:space="preserve">  </w:t>
      </w:r>
      <w:r w:rsidRPr="00D14B7D">
        <w:rPr>
          <w:rFonts w:ascii="Times New Roman" w:eastAsia="Times New Roman" w:hAnsi="Times New Roman" w:cs="Times New Roman"/>
          <w:sz w:val="28"/>
          <w:szCs w:val="28"/>
          <w:lang w:eastAsia="ru-RU"/>
        </w:rPr>
        <w:t>Встреча с зарубежными друзьями.</w:t>
      </w:r>
    </w:p>
    <w:p w14:paraId="0261AEA5"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Знакомство с заимствованными словами .  Рассказ «Откуда  пришли слова- пришельцы». </w:t>
      </w:r>
    </w:p>
    <w:p w14:paraId="787596FA"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Работа над стихотворением С. Я. Маршака. Признаки слов – пришельцев. Игра «Шесть и шесть». </w:t>
      </w:r>
    </w:p>
    <w:p w14:paraId="522DE703" w14:textId="66F9F00E"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14-15.</w:t>
      </w:r>
      <w:r w:rsidRPr="00D14B7D">
        <w:rPr>
          <w:rFonts w:ascii="Times New Roman" w:eastAsia="Times New Roman" w:hAnsi="Times New Roman" w:cs="Times New Roman"/>
          <w:sz w:val="28"/>
          <w:szCs w:val="28"/>
          <w:lang w:eastAsia="ru-RU"/>
        </w:rPr>
        <w:t xml:space="preserve">  Синонимы в русском языке </w:t>
      </w:r>
    </w:p>
    <w:p w14:paraId="4604481D"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Знакомство со словами- синонимами. Работа над стихотворением А. Барто «Игра в слова».</w:t>
      </w:r>
    </w:p>
    <w:p w14:paraId="2D4F5B33"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Беседа «Что обозначают слова- синонимы».</w:t>
      </w:r>
      <w:r w:rsidR="00433047" w:rsidRPr="00D14B7D">
        <w:rPr>
          <w:rFonts w:ascii="Times New Roman" w:eastAsia="Times New Roman" w:hAnsi="Times New Roman" w:cs="Times New Roman"/>
          <w:sz w:val="28"/>
          <w:szCs w:val="28"/>
          <w:lang w:eastAsia="ru-RU"/>
        </w:rPr>
        <w:t xml:space="preserve"> </w:t>
      </w:r>
      <w:r w:rsidRPr="00D14B7D">
        <w:rPr>
          <w:rFonts w:ascii="Times New Roman" w:eastAsia="Times New Roman" w:hAnsi="Times New Roman" w:cs="Times New Roman"/>
          <w:sz w:val="28"/>
          <w:szCs w:val="28"/>
          <w:lang w:eastAsia="ru-RU"/>
        </w:rPr>
        <w:t>Нахождение  слов-синонимов в тексте.</w:t>
      </w:r>
    </w:p>
    <w:p w14:paraId="586A8520" w14:textId="5C2E1183"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16</w:t>
      </w:r>
      <w:r w:rsidRPr="00D14B7D">
        <w:rPr>
          <w:rFonts w:ascii="Times New Roman" w:eastAsia="Times New Roman" w:hAnsi="Times New Roman" w:cs="Times New Roman"/>
          <w:sz w:val="28"/>
          <w:szCs w:val="28"/>
          <w:lang w:eastAsia="ru-RU"/>
        </w:rPr>
        <w:t>. Слова-  антонимы  </w:t>
      </w:r>
    </w:p>
    <w:p w14:paraId="0981EF0D"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Знакомство со словами – антонимами. Случаи употребления антонимов в русском языке. </w:t>
      </w:r>
    </w:p>
    <w:p w14:paraId="58BC71B4"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Выделение антонимов из рассказа Л. Н. Толстого «Лебеди». </w:t>
      </w:r>
    </w:p>
    <w:p w14:paraId="5062F822"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Работа над стихотворением В. Орлова «Спор». Игра «Подбери нужные слова». </w:t>
      </w:r>
    </w:p>
    <w:p w14:paraId="7FD5FFD9"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Работа над подбором слов- антонимов. Рассказ учителя о  роли антонимов в русском языке.</w:t>
      </w:r>
    </w:p>
    <w:p w14:paraId="4FC51D52" w14:textId="3C0434DD"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lastRenderedPageBreak/>
        <w:t>Тема17.</w:t>
      </w:r>
      <w:r w:rsidRPr="00D14B7D">
        <w:rPr>
          <w:rFonts w:ascii="Times New Roman" w:eastAsia="Times New Roman" w:hAnsi="Times New Roman" w:cs="Times New Roman"/>
          <w:sz w:val="28"/>
          <w:szCs w:val="28"/>
          <w:lang w:eastAsia="ru-RU"/>
        </w:rPr>
        <w:t xml:space="preserve">  Слова- омонимы </w:t>
      </w:r>
    </w:p>
    <w:p w14:paraId="5802A56F"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Омонимы в русском языке и их роль. Работа над рассказом И. </w:t>
      </w:r>
      <w:proofErr w:type="spellStart"/>
      <w:r w:rsidRPr="00D14B7D">
        <w:rPr>
          <w:rFonts w:ascii="Times New Roman" w:eastAsia="Times New Roman" w:hAnsi="Times New Roman" w:cs="Times New Roman"/>
          <w:sz w:val="28"/>
          <w:szCs w:val="28"/>
          <w:lang w:eastAsia="ru-RU"/>
        </w:rPr>
        <w:t>Туричина</w:t>
      </w:r>
      <w:proofErr w:type="spellEnd"/>
      <w:r w:rsidRPr="00D14B7D">
        <w:rPr>
          <w:rFonts w:ascii="Times New Roman" w:eastAsia="Times New Roman" w:hAnsi="Times New Roman" w:cs="Times New Roman"/>
          <w:sz w:val="28"/>
          <w:szCs w:val="28"/>
          <w:lang w:eastAsia="ru-RU"/>
        </w:rPr>
        <w:t xml:space="preserve"> «Есть». </w:t>
      </w:r>
    </w:p>
    <w:p w14:paraId="78917A93"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Игра «Докажите…». </w:t>
      </w:r>
    </w:p>
    <w:p w14:paraId="00183EC9"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Чтение рассказа Н. Сладкова «Овсянка».</w:t>
      </w:r>
    </w:p>
    <w:p w14:paraId="3D2D4F5B" w14:textId="52733219"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18.</w:t>
      </w:r>
      <w:r w:rsidRPr="00D14B7D">
        <w:rPr>
          <w:rFonts w:ascii="Times New Roman" w:eastAsia="Times New Roman" w:hAnsi="Times New Roman" w:cs="Times New Roman"/>
          <w:sz w:val="28"/>
          <w:szCs w:val="28"/>
          <w:lang w:eastAsia="ru-RU"/>
        </w:rPr>
        <w:t>  Крылатые слова  </w:t>
      </w:r>
    </w:p>
    <w:p w14:paraId="0E4A2197"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Беседа о значении  «крылатых выражений» в русском языке . Подбор «крылатых выражений» в названиях  текста.  </w:t>
      </w:r>
    </w:p>
    <w:p w14:paraId="4CF76290"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Работа с выражениями ,употребляемыми в переносном значении и их смысла. </w:t>
      </w:r>
    </w:p>
    <w:p w14:paraId="498D1DCE"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Работа со стихотворениями Н. </w:t>
      </w:r>
      <w:proofErr w:type="spellStart"/>
      <w:r w:rsidRPr="00D14B7D">
        <w:rPr>
          <w:rFonts w:ascii="Times New Roman" w:eastAsia="Times New Roman" w:hAnsi="Times New Roman" w:cs="Times New Roman"/>
          <w:sz w:val="28"/>
          <w:szCs w:val="28"/>
          <w:lang w:eastAsia="ru-RU"/>
        </w:rPr>
        <w:t>Силкова</w:t>
      </w:r>
      <w:proofErr w:type="spellEnd"/>
      <w:r w:rsidRPr="00D14B7D">
        <w:rPr>
          <w:rFonts w:ascii="Times New Roman" w:eastAsia="Times New Roman" w:hAnsi="Times New Roman" w:cs="Times New Roman"/>
          <w:sz w:val="28"/>
          <w:szCs w:val="28"/>
          <w:lang w:eastAsia="ru-RU"/>
        </w:rPr>
        <w:t xml:space="preserve"> «Прикусил язык» и В. Орлова «Ни пуха ни пера».</w:t>
      </w:r>
    </w:p>
    <w:p w14:paraId="45BD4C77" w14:textId="7595CB19"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19-20.</w:t>
      </w:r>
      <w:r w:rsidRPr="00D14B7D">
        <w:rPr>
          <w:rFonts w:ascii="Times New Roman" w:eastAsia="Times New Roman" w:hAnsi="Times New Roman" w:cs="Times New Roman"/>
          <w:sz w:val="28"/>
          <w:szCs w:val="28"/>
          <w:lang w:eastAsia="ru-RU"/>
        </w:rPr>
        <w:t xml:space="preserve">  В королевстве ошибок. </w:t>
      </w:r>
    </w:p>
    <w:p w14:paraId="0A2B48E6"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Игра «Исправь ошибки». Работа с  произведениями,  где  допущены орфографические ошибки. </w:t>
      </w:r>
    </w:p>
    <w:p w14:paraId="399866F6"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Игра « Произноси правильно». Инсценировка П. Реброва «Кто прав?».</w:t>
      </w:r>
    </w:p>
    <w:p w14:paraId="26B2C92E" w14:textId="7FBBC5BD"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21-22.</w:t>
      </w:r>
      <w:r w:rsidRPr="00D14B7D">
        <w:rPr>
          <w:rFonts w:ascii="Times New Roman" w:eastAsia="Times New Roman" w:hAnsi="Times New Roman" w:cs="Times New Roman"/>
          <w:sz w:val="28"/>
          <w:szCs w:val="28"/>
          <w:lang w:eastAsia="ru-RU"/>
        </w:rPr>
        <w:t>  В стране Сочинителей.</w:t>
      </w:r>
    </w:p>
    <w:p w14:paraId="33DCAD13"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Беседа о рифмах .Работа с загадками. Сочинение собственных загадок по заданным рифмам. </w:t>
      </w:r>
    </w:p>
    <w:p w14:paraId="33E870B1"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Конкурс загадок в рисунках. Сочинение сказок о дружбе, о добре и зле .</w:t>
      </w:r>
    </w:p>
    <w:p w14:paraId="77381861" w14:textId="19B77A94"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23-24.</w:t>
      </w:r>
      <w:r w:rsidRPr="00D14B7D">
        <w:rPr>
          <w:rFonts w:ascii="Times New Roman" w:eastAsia="Times New Roman" w:hAnsi="Times New Roman" w:cs="Times New Roman"/>
          <w:sz w:val="28"/>
          <w:szCs w:val="28"/>
          <w:lang w:eastAsia="ru-RU"/>
        </w:rPr>
        <w:t xml:space="preserve">  Искусство красноречия. </w:t>
      </w:r>
    </w:p>
    <w:p w14:paraId="3E0C3886"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Знакомство с понятием «красноречие». Чтение образцовых текстов и их анализ. Пересказы. </w:t>
      </w:r>
    </w:p>
    <w:p w14:paraId="75E14D1C"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Собственные упражнения в создании разных речей. </w:t>
      </w:r>
    </w:p>
    <w:p w14:paraId="5F58229B" w14:textId="5F553FEE"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25.</w:t>
      </w:r>
      <w:r w:rsidRPr="00D14B7D">
        <w:rPr>
          <w:rFonts w:ascii="Times New Roman" w:eastAsia="Times New Roman" w:hAnsi="Times New Roman" w:cs="Times New Roman"/>
          <w:sz w:val="28"/>
          <w:szCs w:val="28"/>
          <w:lang w:eastAsia="ru-RU"/>
        </w:rPr>
        <w:t xml:space="preserve">  Праздник творчества и игры. </w:t>
      </w:r>
    </w:p>
    <w:p w14:paraId="533482D4"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Творческие задания для формирования  орфографической зоркости.</w:t>
      </w:r>
    </w:p>
    <w:p w14:paraId="208BD5C9"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Дидактические игры, направленные на развитие познавательного интереса  к русскому языку. </w:t>
      </w:r>
    </w:p>
    <w:p w14:paraId="2F954089"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Интеллектуальная игра «Умники и умницы».</w:t>
      </w:r>
    </w:p>
    <w:p w14:paraId="0BD98A4F" w14:textId="68E233E2"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26-27.</w:t>
      </w:r>
      <w:r w:rsidRPr="00D14B7D">
        <w:rPr>
          <w:rFonts w:ascii="Times New Roman" w:eastAsia="Times New Roman" w:hAnsi="Times New Roman" w:cs="Times New Roman"/>
          <w:sz w:val="28"/>
          <w:szCs w:val="28"/>
          <w:lang w:eastAsia="ru-RU"/>
        </w:rPr>
        <w:t xml:space="preserve">  Трудные слова. </w:t>
      </w:r>
    </w:p>
    <w:p w14:paraId="339BB791"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Знакомство с этимологией трудных слов, с точным значением слов. </w:t>
      </w:r>
    </w:p>
    <w:p w14:paraId="77DDF85C"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Выполнение упражнений для запоминания правописания слов. </w:t>
      </w:r>
    </w:p>
    <w:p w14:paraId="198DD497"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lastRenderedPageBreak/>
        <w:t>Работа над текстами художественной литературы и произведений устного народного творчества.</w:t>
      </w:r>
    </w:p>
    <w:p w14:paraId="71215F5F"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Работа с распознаванием «опасных мест» в словах. Выборочный диктант. Сказка о словарных словах. </w:t>
      </w:r>
    </w:p>
    <w:p w14:paraId="2854BA65"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Разгадывание кроссворда и иллюстрирование словарных слов.</w:t>
      </w:r>
    </w:p>
    <w:p w14:paraId="557F8A55" w14:textId="1D4EE701"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28-29.</w:t>
      </w:r>
      <w:r w:rsidRPr="00D14B7D">
        <w:rPr>
          <w:rFonts w:ascii="Times New Roman" w:eastAsia="Times New Roman" w:hAnsi="Times New Roman" w:cs="Times New Roman"/>
          <w:sz w:val="28"/>
          <w:szCs w:val="28"/>
          <w:lang w:eastAsia="ru-RU"/>
        </w:rPr>
        <w:t xml:space="preserve">  Анаграммы и </w:t>
      </w:r>
      <w:proofErr w:type="spellStart"/>
      <w:r w:rsidRPr="00D14B7D">
        <w:rPr>
          <w:rFonts w:ascii="Times New Roman" w:eastAsia="Times New Roman" w:hAnsi="Times New Roman" w:cs="Times New Roman"/>
          <w:sz w:val="28"/>
          <w:szCs w:val="28"/>
          <w:lang w:eastAsia="ru-RU"/>
        </w:rPr>
        <w:t>метаграммы</w:t>
      </w:r>
      <w:proofErr w:type="spellEnd"/>
      <w:r w:rsidRPr="00D14B7D">
        <w:rPr>
          <w:rFonts w:ascii="Times New Roman" w:eastAsia="Times New Roman" w:hAnsi="Times New Roman" w:cs="Times New Roman"/>
          <w:sz w:val="28"/>
          <w:szCs w:val="28"/>
          <w:lang w:eastAsia="ru-RU"/>
        </w:rPr>
        <w:t>.  </w:t>
      </w:r>
    </w:p>
    <w:p w14:paraId="18EAD053"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Знакомство с историей изобретения анаграмм и </w:t>
      </w:r>
      <w:proofErr w:type="spellStart"/>
      <w:r w:rsidRPr="00D14B7D">
        <w:rPr>
          <w:rFonts w:ascii="Times New Roman" w:eastAsia="Times New Roman" w:hAnsi="Times New Roman" w:cs="Times New Roman"/>
          <w:sz w:val="28"/>
          <w:szCs w:val="28"/>
          <w:lang w:eastAsia="ru-RU"/>
        </w:rPr>
        <w:t>метаграмм</w:t>
      </w:r>
      <w:proofErr w:type="spellEnd"/>
      <w:r w:rsidRPr="00D14B7D">
        <w:rPr>
          <w:rFonts w:ascii="Times New Roman" w:eastAsia="Times New Roman" w:hAnsi="Times New Roman" w:cs="Times New Roman"/>
          <w:sz w:val="28"/>
          <w:szCs w:val="28"/>
          <w:lang w:eastAsia="ru-RU"/>
        </w:rPr>
        <w:t xml:space="preserve"> , с авторами, использовавшими в своем творчестве анаграммы и </w:t>
      </w:r>
      <w:proofErr w:type="spellStart"/>
      <w:r w:rsidRPr="00D14B7D">
        <w:rPr>
          <w:rFonts w:ascii="Times New Roman" w:eastAsia="Times New Roman" w:hAnsi="Times New Roman" w:cs="Times New Roman"/>
          <w:sz w:val="28"/>
          <w:szCs w:val="28"/>
          <w:lang w:eastAsia="ru-RU"/>
        </w:rPr>
        <w:t>метаграммы</w:t>
      </w:r>
      <w:proofErr w:type="spellEnd"/>
      <w:r w:rsidRPr="00D14B7D">
        <w:rPr>
          <w:rFonts w:ascii="Times New Roman" w:eastAsia="Times New Roman" w:hAnsi="Times New Roman" w:cs="Times New Roman"/>
          <w:sz w:val="28"/>
          <w:szCs w:val="28"/>
          <w:lang w:eastAsia="ru-RU"/>
        </w:rPr>
        <w:t xml:space="preserve"> . </w:t>
      </w:r>
    </w:p>
    <w:p w14:paraId="0346B3C8"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Ввод понятий «анаграмма» и «</w:t>
      </w:r>
      <w:proofErr w:type="spellStart"/>
      <w:r w:rsidRPr="00D14B7D">
        <w:rPr>
          <w:rFonts w:ascii="Times New Roman" w:eastAsia="Times New Roman" w:hAnsi="Times New Roman" w:cs="Times New Roman"/>
          <w:sz w:val="28"/>
          <w:szCs w:val="28"/>
          <w:lang w:eastAsia="ru-RU"/>
        </w:rPr>
        <w:t>метаграмма</w:t>
      </w:r>
      <w:proofErr w:type="spellEnd"/>
      <w:r w:rsidRPr="00D14B7D">
        <w:rPr>
          <w:rFonts w:ascii="Times New Roman" w:eastAsia="Times New Roman" w:hAnsi="Times New Roman" w:cs="Times New Roman"/>
          <w:sz w:val="28"/>
          <w:szCs w:val="28"/>
          <w:lang w:eastAsia="ru-RU"/>
        </w:rPr>
        <w:t>». Работа с примерами (Милан- налим, актер- терка ).</w:t>
      </w:r>
    </w:p>
    <w:p w14:paraId="4A6BB8E7" w14:textId="4E075414"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30-31.</w:t>
      </w:r>
      <w:r w:rsidRPr="00D14B7D">
        <w:rPr>
          <w:rFonts w:ascii="Times New Roman" w:eastAsia="Times New Roman" w:hAnsi="Times New Roman" w:cs="Times New Roman"/>
          <w:sz w:val="28"/>
          <w:szCs w:val="28"/>
          <w:lang w:eastAsia="ru-RU"/>
        </w:rPr>
        <w:t xml:space="preserve"> Шарады и логогрифы </w:t>
      </w:r>
    </w:p>
    <w:p w14:paraId="21A14712"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        Знакомство с происхождением  шарад и логогрифов. Составление и разгадывание шарад и логогрифов. </w:t>
      </w:r>
    </w:p>
    <w:p w14:paraId="43303D27"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Иллюстрирование  слов- ответов.</w:t>
      </w:r>
    </w:p>
    <w:p w14:paraId="2CA6E32D" w14:textId="31F033F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Тема32.</w:t>
      </w:r>
      <w:r w:rsidRPr="00D14B7D">
        <w:rPr>
          <w:rFonts w:ascii="Times New Roman" w:eastAsia="Times New Roman" w:hAnsi="Times New Roman" w:cs="Times New Roman"/>
          <w:sz w:val="28"/>
          <w:szCs w:val="28"/>
          <w:lang w:eastAsia="ru-RU"/>
        </w:rPr>
        <w:t>  Откуда пришли наши имена.</w:t>
      </w:r>
    </w:p>
    <w:p w14:paraId="1965FF4E"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Знакомство с происхождением имен. Творческая работа «Нарисуй свое имя». Дидактическая игра «Составь имя».</w:t>
      </w:r>
    </w:p>
    <w:p w14:paraId="79001186" w14:textId="4BB1F6D2"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33.</w:t>
      </w:r>
      <w:r w:rsidRPr="00D14B7D">
        <w:rPr>
          <w:rFonts w:ascii="Times New Roman" w:eastAsia="Times New Roman" w:hAnsi="Times New Roman" w:cs="Times New Roman"/>
          <w:i/>
          <w:sz w:val="28"/>
          <w:szCs w:val="28"/>
          <w:u w:val="single"/>
          <w:lang w:eastAsia="ru-RU"/>
        </w:rPr>
        <w:t xml:space="preserve"> </w:t>
      </w:r>
      <w:r w:rsidRPr="00D14B7D">
        <w:rPr>
          <w:rFonts w:ascii="Times New Roman" w:eastAsia="Times New Roman" w:hAnsi="Times New Roman" w:cs="Times New Roman"/>
          <w:sz w:val="28"/>
          <w:szCs w:val="28"/>
          <w:lang w:eastAsia="ru-RU"/>
        </w:rPr>
        <w:t xml:space="preserve">Занимательное словообразование </w:t>
      </w:r>
    </w:p>
    <w:p w14:paraId="12AD38BE"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Игры на превращения слов: «Буква заблудилась», «Замена буквы», «Какое слово задумано?». Шарады.</w:t>
      </w:r>
    </w:p>
    <w:p w14:paraId="1A669CA1" w14:textId="5DB24C72"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b/>
          <w:sz w:val="28"/>
          <w:szCs w:val="28"/>
          <w:lang w:eastAsia="ru-RU"/>
        </w:rPr>
        <w:t>Тема 34.</w:t>
      </w:r>
      <w:r w:rsidRPr="00D14B7D">
        <w:rPr>
          <w:rFonts w:ascii="Times New Roman" w:eastAsia="Times New Roman" w:hAnsi="Times New Roman" w:cs="Times New Roman"/>
          <w:sz w:val="28"/>
          <w:szCs w:val="28"/>
          <w:lang w:eastAsia="ru-RU"/>
        </w:rPr>
        <w:t xml:space="preserve">  КВН по русскому языку. </w:t>
      </w:r>
    </w:p>
    <w:p w14:paraId="6D938A87"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Командное соревнование на проверку знаний по русскому языку.</w:t>
      </w:r>
    </w:p>
    <w:p w14:paraId="4500D53D" w14:textId="0FA3A2A8" w:rsidR="00D81631" w:rsidRPr="00D14B7D" w:rsidRDefault="00C5741C" w:rsidP="00D14B7D">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Модуль 3 - </w:t>
      </w:r>
      <w:r w:rsidR="00D81631" w:rsidRPr="00D14B7D">
        <w:rPr>
          <w:rFonts w:ascii="Times New Roman" w:eastAsia="Times New Roman" w:hAnsi="Times New Roman" w:cs="Times New Roman"/>
          <w:b/>
          <w:sz w:val="28"/>
          <w:szCs w:val="28"/>
          <w:lang w:eastAsia="ru-RU"/>
        </w:rPr>
        <w:t xml:space="preserve">  «Занимательная лингвистика</w:t>
      </w:r>
      <w:r>
        <w:rPr>
          <w:rFonts w:ascii="Times New Roman" w:eastAsia="Times New Roman" w:hAnsi="Times New Roman" w:cs="Times New Roman"/>
          <w:b/>
          <w:sz w:val="28"/>
          <w:szCs w:val="28"/>
          <w:lang w:eastAsia="ru-RU"/>
        </w:rPr>
        <w:t xml:space="preserve"> </w:t>
      </w:r>
      <w:r w:rsidR="00D81631" w:rsidRPr="00D14B7D">
        <w:rPr>
          <w:rFonts w:ascii="Times New Roman" w:eastAsia="Times New Roman" w:hAnsi="Times New Roman" w:cs="Times New Roman"/>
          <w:b/>
          <w:sz w:val="28"/>
          <w:szCs w:val="28"/>
          <w:lang w:eastAsia="ru-RU"/>
        </w:rPr>
        <w:t xml:space="preserve"> </w:t>
      </w:r>
    </w:p>
    <w:p w14:paraId="4C0169DD" w14:textId="77777777" w:rsidR="00E653E0" w:rsidRPr="00D14B7D" w:rsidRDefault="00E653E0" w:rsidP="00D14B7D">
      <w:pPr>
        <w:spacing w:after="0" w:line="360" w:lineRule="auto"/>
        <w:jc w:val="both"/>
        <w:rPr>
          <w:rFonts w:ascii="Times New Roman" w:eastAsia="Times New Roman" w:hAnsi="Times New Roman" w:cs="Times New Roman"/>
          <w:b/>
          <w:sz w:val="28"/>
          <w:szCs w:val="28"/>
          <w:lang w:eastAsia="ru-RU"/>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2"/>
        <w:gridCol w:w="3715"/>
        <w:gridCol w:w="1903"/>
      </w:tblGrid>
      <w:tr w:rsidR="00FE260D" w:rsidRPr="00D14B7D" w14:paraId="5BCB99F1" w14:textId="77777777" w:rsidTr="00C5741C">
        <w:trPr>
          <w:tblCellSpacing w:w="0" w:type="dxa"/>
        </w:trPr>
        <w:tc>
          <w:tcPr>
            <w:tcW w:w="2972" w:type="dxa"/>
            <w:vAlign w:val="center"/>
            <w:hideMark/>
          </w:tcPr>
          <w:p w14:paraId="6D4721EB" w14:textId="23384D2E" w:rsidR="00FE260D" w:rsidRPr="00C04D90" w:rsidRDefault="00C04D90"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w:t>
            </w:r>
          </w:p>
        </w:tc>
        <w:tc>
          <w:tcPr>
            <w:tcW w:w="3715" w:type="dxa"/>
            <w:vAlign w:val="center"/>
            <w:hideMark/>
          </w:tcPr>
          <w:p w14:paraId="5CED1E05"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Тема занятия</w:t>
            </w:r>
          </w:p>
        </w:tc>
        <w:tc>
          <w:tcPr>
            <w:tcW w:w="1903" w:type="dxa"/>
            <w:vAlign w:val="center"/>
            <w:hideMark/>
          </w:tcPr>
          <w:p w14:paraId="0FA58428"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Количество часов</w:t>
            </w:r>
          </w:p>
        </w:tc>
      </w:tr>
      <w:tr w:rsidR="00FE260D" w:rsidRPr="00D14B7D" w14:paraId="35DA08EC" w14:textId="77777777" w:rsidTr="00C5741C">
        <w:trPr>
          <w:tblCellSpacing w:w="0" w:type="dxa"/>
        </w:trPr>
        <w:tc>
          <w:tcPr>
            <w:tcW w:w="2972" w:type="dxa"/>
            <w:vAlign w:val="center"/>
            <w:hideMark/>
          </w:tcPr>
          <w:p w14:paraId="4D7EC60C" w14:textId="27957096" w:rsidR="00FE260D" w:rsidRPr="00D14B7D" w:rsidRDefault="00FE260D" w:rsidP="00D4754F">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Фонетика и орфоэпия</w:t>
            </w:r>
          </w:p>
        </w:tc>
        <w:tc>
          <w:tcPr>
            <w:tcW w:w="3715" w:type="dxa"/>
            <w:vAlign w:val="center"/>
            <w:hideMark/>
          </w:tcPr>
          <w:p w14:paraId="138098FF"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p>
        </w:tc>
        <w:tc>
          <w:tcPr>
            <w:tcW w:w="1903" w:type="dxa"/>
            <w:vAlign w:val="center"/>
            <w:hideMark/>
          </w:tcPr>
          <w:p w14:paraId="477A31EC"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p>
        </w:tc>
      </w:tr>
      <w:tr w:rsidR="00FE260D" w:rsidRPr="00D14B7D" w14:paraId="7379FB1C" w14:textId="77777777" w:rsidTr="00C5741C">
        <w:trPr>
          <w:tblCellSpacing w:w="0" w:type="dxa"/>
        </w:trPr>
        <w:tc>
          <w:tcPr>
            <w:tcW w:w="2972" w:type="dxa"/>
            <w:vAlign w:val="center"/>
            <w:hideMark/>
          </w:tcPr>
          <w:p w14:paraId="08950594"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w:t>
            </w:r>
          </w:p>
        </w:tc>
        <w:tc>
          <w:tcPr>
            <w:tcW w:w="3715" w:type="dxa"/>
            <w:vAlign w:val="center"/>
            <w:hideMark/>
          </w:tcPr>
          <w:p w14:paraId="5803A8F3"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Что такое орфоэпия?</w:t>
            </w:r>
          </w:p>
        </w:tc>
        <w:tc>
          <w:tcPr>
            <w:tcW w:w="1903" w:type="dxa"/>
            <w:vAlign w:val="center"/>
            <w:hideMark/>
          </w:tcPr>
          <w:p w14:paraId="1F75563C" w14:textId="69988708"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292ABD4D" w14:textId="77777777" w:rsidTr="00C5741C">
        <w:trPr>
          <w:tblCellSpacing w:w="0" w:type="dxa"/>
        </w:trPr>
        <w:tc>
          <w:tcPr>
            <w:tcW w:w="2972" w:type="dxa"/>
            <w:vAlign w:val="center"/>
            <w:hideMark/>
          </w:tcPr>
          <w:p w14:paraId="29A34DAB"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lastRenderedPageBreak/>
              <w:t>2</w:t>
            </w:r>
          </w:p>
        </w:tc>
        <w:tc>
          <w:tcPr>
            <w:tcW w:w="3715" w:type="dxa"/>
            <w:vAlign w:val="center"/>
            <w:hideMark/>
          </w:tcPr>
          <w:p w14:paraId="78E7738E"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Что такое фонография или звукозапись?</w:t>
            </w:r>
          </w:p>
        </w:tc>
        <w:tc>
          <w:tcPr>
            <w:tcW w:w="1903" w:type="dxa"/>
            <w:vAlign w:val="center"/>
            <w:hideMark/>
          </w:tcPr>
          <w:p w14:paraId="62491801" w14:textId="5EE1F1B0"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2F8AD23E" w14:textId="77777777" w:rsidTr="00C5741C">
        <w:trPr>
          <w:tblCellSpacing w:w="0" w:type="dxa"/>
        </w:trPr>
        <w:tc>
          <w:tcPr>
            <w:tcW w:w="2972" w:type="dxa"/>
            <w:vAlign w:val="center"/>
            <w:hideMark/>
          </w:tcPr>
          <w:p w14:paraId="67ACEBC4"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w:t>
            </w:r>
            <w:r w:rsidR="00EF6865" w:rsidRPr="00D14B7D">
              <w:rPr>
                <w:rFonts w:ascii="Times New Roman" w:eastAsia="Times New Roman" w:hAnsi="Times New Roman" w:cs="Times New Roman"/>
                <w:sz w:val="28"/>
                <w:szCs w:val="28"/>
                <w:lang w:eastAsia="ru-RU"/>
              </w:rPr>
              <w:t>-5</w:t>
            </w:r>
          </w:p>
        </w:tc>
        <w:tc>
          <w:tcPr>
            <w:tcW w:w="3715" w:type="dxa"/>
            <w:vAlign w:val="center"/>
            <w:hideMark/>
          </w:tcPr>
          <w:p w14:paraId="6FDDB244"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Звуки не буквы!</w:t>
            </w:r>
          </w:p>
        </w:tc>
        <w:tc>
          <w:tcPr>
            <w:tcW w:w="1903" w:type="dxa"/>
            <w:vAlign w:val="center"/>
            <w:hideMark/>
          </w:tcPr>
          <w:p w14:paraId="270CC268" w14:textId="77777777" w:rsidR="00FE260D" w:rsidRPr="00D14B7D" w:rsidRDefault="00EF6865"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w:t>
            </w:r>
          </w:p>
        </w:tc>
      </w:tr>
      <w:tr w:rsidR="00FE260D" w:rsidRPr="00D14B7D" w14:paraId="2C186741" w14:textId="77777777" w:rsidTr="00C5741C">
        <w:trPr>
          <w:tblCellSpacing w:w="0" w:type="dxa"/>
        </w:trPr>
        <w:tc>
          <w:tcPr>
            <w:tcW w:w="2972" w:type="dxa"/>
            <w:vAlign w:val="center"/>
            <w:hideMark/>
          </w:tcPr>
          <w:p w14:paraId="7BB072C8" w14:textId="77777777" w:rsidR="00FE260D" w:rsidRPr="00D14B7D" w:rsidRDefault="00EF6865"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6-7</w:t>
            </w:r>
          </w:p>
        </w:tc>
        <w:tc>
          <w:tcPr>
            <w:tcW w:w="3715" w:type="dxa"/>
            <w:vAlign w:val="center"/>
            <w:hideMark/>
          </w:tcPr>
          <w:p w14:paraId="3B304FD4"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Звучащая строка.</w:t>
            </w:r>
          </w:p>
        </w:tc>
        <w:tc>
          <w:tcPr>
            <w:tcW w:w="1903" w:type="dxa"/>
            <w:vAlign w:val="center"/>
            <w:hideMark/>
          </w:tcPr>
          <w:p w14:paraId="47734484" w14:textId="6AAED562"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19FB0B68" w14:textId="77777777" w:rsidTr="00C5741C">
        <w:trPr>
          <w:tblCellSpacing w:w="0" w:type="dxa"/>
        </w:trPr>
        <w:tc>
          <w:tcPr>
            <w:tcW w:w="2972" w:type="dxa"/>
            <w:vAlign w:val="center"/>
            <w:hideMark/>
          </w:tcPr>
          <w:p w14:paraId="3F3DE049"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5</w:t>
            </w:r>
          </w:p>
        </w:tc>
        <w:tc>
          <w:tcPr>
            <w:tcW w:w="3715" w:type="dxa"/>
            <w:vAlign w:val="center"/>
            <w:hideMark/>
          </w:tcPr>
          <w:p w14:paraId="43D228C9"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Банты и шарфы.</w:t>
            </w:r>
          </w:p>
        </w:tc>
        <w:tc>
          <w:tcPr>
            <w:tcW w:w="1903" w:type="dxa"/>
            <w:vAlign w:val="center"/>
            <w:hideMark/>
          </w:tcPr>
          <w:p w14:paraId="70737FCF" w14:textId="4D67D24C"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46DC27FC" w14:textId="77777777" w:rsidTr="00C5741C">
        <w:trPr>
          <w:tblCellSpacing w:w="0" w:type="dxa"/>
        </w:trPr>
        <w:tc>
          <w:tcPr>
            <w:tcW w:w="2972" w:type="dxa"/>
            <w:vAlign w:val="center"/>
            <w:hideMark/>
          </w:tcPr>
          <w:p w14:paraId="4EF15B23"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6</w:t>
            </w:r>
          </w:p>
        </w:tc>
        <w:tc>
          <w:tcPr>
            <w:tcW w:w="3715" w:type="dxa"/>
            <w:vAlign w:val="center"/>
            <w:hideMark/>
          </w:tcPr>
          <w:p w14:paraId="1C423D10"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«Пигмалион» учит орфоэпии.</w:t>
            </w:r>
          </w:p>
        </w:tc>
        <w:tc>
          <w:tcPr>
            <w:tcW w:w="1903" w:type="dxa"/>
            <w:vAlign w:val="center"/>
            <w:hideMark/>
          </w:tcPr>
          <w:p w14:paraId="342D3F24" w14:textId="2884E18F"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5F75B171" w14:textId="77777777" w:rsidTr="00C5741C">
        <w:trPr>
          <w:tblCellSpacing w:w="0" w:type="dxa"/>
        </w:trPr>
        <w:tc>
          <w:tcPr>
            <w:tcW w:w="2972" w:type="dxa"/>
            <w:vAlign w:val="center"/>
            <w:hideMark/>
          </w:tcPr>
          <w:p w14:paraId="06F6DB92"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7</w:t>
            </w:r>
          </w:p>
        </w:tc>
        <w:tc>
          <w:tcPr>
            <w:tcW w:w="3715" w:type="dxa"/>
            <w:vAlign w:val="center"/>
            <w:hideMark/>
          </w:tcPr>
          <w:p w14:paraId="47522E87"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Кис- кис! Мяу!, или Кое- что о звукоподражаниях.</w:t>
            </w:r>
          </w:p>
        </w:tc>
        <w:tc>
          <w:tcPr>
            <w:tcW w:w="1903" w:type="dxa"/>
            <w:vAlign w:val="center"/>
            <w:hideMark/>
          </w:tcPr>
          <w:p w14:paraId="36CFDD9D" w14:textId="56752CBC"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0CA31EEF" w14:textId="77777777" w:rsidTr="00C5741C">
        <w:trPr>
          <w:tblCellSpacing w:w="0" w:type="dxa"/>
        </w:trPr>
        <w:tc>
          <w:tcPr>
            <w:tcW w:w="2972" w:type="dxa"/>
            <w:vAlign w:val="center"/>
            <w:hideMark/>
          </w:tcPr>
          <w:p w14:paraId="478914B5" w14:textId="47981E8F" w:rsidR="00FE260D" w:rsidRPr="00D14B7D" w:rsidRDefault="00FE260D" w:rsidP="00D4754F">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Лексикология</w:t>
            </w:r>
          </w:p>
        </w:tc>
        <w:tc>
          <w:tcPr>
            <w:tcW w:w="3715" w:type="dxa"/>
            <w:vAlign w:val="center"/>
            <w:hideMark/>
          </w:tcPr>
          <w:p w14:paraId="70EC3174"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p>
        </w:tc>
        <w:tc>
          <w:tcPr>
            <w:tcW w:w="1903" w:type="dxa"/>
            <w:vAlign w:val="center"/>
            <w:hideMark/>
          </w:tcPr>
          <w:p w14:paraId="303216D8"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p>
        </w:tc>
      </w:tr>
      <w:tr w:rsidR="00FE260D" w:rsidRPr="00D14B7D" w14:paraId="61C6F311" w14:textId="77777777" w:rsidTr="00C5741C">
        <w:trPr>
          <w:tblCellSpacing w:w="0" w:type="dxa"/>
        </w:trPr>
        <w:tc>
          <w:tcPr>
            <w:tcW w:w="2972" w:type="dxa"/>
            <w:vAlign w:val="center"/>
            <w:hideMark/>
          </w:tcPr>
          <w:p w14:paraId="68E66EB8"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8</w:t>
            </w:r>
          </w:p>
        </w:tc>
        <w:tc>
          <w:tcPr>
            <w:tcW w:w="3715" w:type="dxa"/>
            <w:vAlign w:val="center"/>
            <w:hideMark/>
          </w:tcPr>
          <w:p w14:paraId="6B327603"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Имена вещей.</w:t>
            </w:r>
          </w:p>
        </w:tc>
        <w:tc>
          <w:tcPr>
            <w:tcW w:w="1903" w:type="dxa"/>
            <w:vAlign w:val="center"/>
            <w:hideMark/>
          </w:tcPr>
          <w:p w14:paraId="09E643E2" w14:textId="498F10E9"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57C1832F" w14:textId="77777777" w:rsidTr="00C5741C">
        <w:trPr>
          <w:tblCellSpacing w:w="0" w:type="dxa"/>
        </w:trPr>
        <w:tc>
          <w:tcPr>
            <w:tcW w:w="2972" w:type="dxa"/>
            <w:vAlign w:val="center"/>
            <w:hideMark/>
          </w:tcPr>
          <w:p w14:paraId="2867B555"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9</w:t>
            </w:r>
          </w:p>
        </w:tc>
        <w:tc>
          <w:tcPr>
            <w:tcW w:w="3715" w:type="dxa"/>
            <w:vAlign w:val="center"/>
            <w:hideMark/>
          </w:tcPr>
          <w:p w14:paraId="2DA455C5"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О словарях энциклопедических и лингвистических.</w:t>
            </w:r>
          </w:p>
        </w:tc>
        <w:tc>
          <w:tcPr>
            <w:tcW w:w="1903" w:type="dxa"/>
            <w:vAlign w:val="center"/>
            <w:hideMark/>
          </w:tcPr>
          <w:p w14:paraId="147B42E2" w14:textId="61B5563A"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5AA19532" w14:textId="77777777" w:rsidTr="00C5741C">
        <w:trPr>
          <w:tblCellSpacing w:w="0" w:type="dxa"/>
        </w:trPr>
        <w:tc>
          <w:tcPr>
            <w:tcW w:w="2972" w:type="dxa"/>
            <w:vAlign w:val="center"/>
            <w:hideMark/>
          </w:tcPr>
          <w:p w14:paraId="35D28CEC"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10</w:t>
            </w:r>
          </w:p>
        </w:tc>
        <w:tc>
          <w:tcPr>
            <w:tcW w:w="3715" w:type="dxa"/>
            <w:vAlign w:val="center"/>
            <w:hideMark/>
          </w:tcPr>
          <w:p w14:paraId="69751452"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 царстве смыслов много дорог.</w:t>
            </w:r>
          </w:p>
        </w:tc>
        <w:tc>
          <w:tcPr>
            <w:tcW w:w="1903" w:type="dxa"/>
            <w:vAlign w:val="center"/>
            <w:hideMark/>
          </w:tcPr>
          <w:p w14:paraId="4B997EC8" w14:textId="69851FF9"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3657E326" w14:textId="77777777" w:rsidTr="00C5741C">
        <w:trPr>
          <w:tblCellSpacing w:w="0" w:type="dxa"/>
        </w:trPr>
        <w:tc>
          <w:tcPr>
            <w:tcW w:w="2972" w:type="dxa"/>
            <w:vAlign w:val="center"/>
            <w:hideMark/>
          </w:tcPr>
          <w:p w14:paraId="03E59781"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11</w:t>
            </w:r>
          </w:p>
        </w:tc>
        <w:tc>
          <w:tcPr>
            <w:tcW w:w="3715" w:type="dxa"/>
            <w:vAlign w:val="center"/>
            <w:hideMark/>
          </w:tcPr>
          <w:p w14:paraId="19F1D867"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Как и почему появляются новые слова?</w:t>
            </w:r>
          </w:p>
        </w:tc>
        <w:tc>
          <w:tcPr>
            <w:tcW w:w="1903" w:type="dxa"/>
            <w:vAlign w:val="center"/>
            <w:hideMark/>
          </w:tcPr>
          <w:p w14:paraId="6E07A528" w14:textId="35933921"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7ED2A564" w14:textId="77777777" w:rsidTr="00C5741C">
        <w:trPr>
          <w:tblCellSpacing w:w="0" w:type="dxa"/>
        </w:trPr>
        <w:tc>
          <w:tcPr>
            <w:tcW w:w="2972" w:type="dxa"/>
            <w:vAlign w:val="center"/>
            <w:hideMark/>
          </w:tcPr>
          <w:p w14:paraId="64B1E6C5"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12</w:t>
            </w:r>
          </w:p>
        </w:tc>
        <w:tc>
          <w:tcPr>
            <w:tcW w:w="3715" w:type="dxa"/>
            <w:vAlign w:val="center"/>
            <w:hideMark/>
          </w:tcPr>
          <w:p w14:paraId="17EEF5BA"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Многозначность слова.</w:t>
            </w:r>
          </w:p>
        </w:tc>
        <w:tc>
          <w:tcPr>
            <w:tcW w:w="1903" w:type="dxa"/>
            <w:vAlign w:val="center"/>
            <w:hideMark/>
          </w:tcPr>
          <w:p w14:paraId="45559219" w14:textId="5C83816C"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265D524F" w14:textId="77777777" w:rsidTr="00C5741C">
        <w:trPr>
          <w:tblCellSpacing w:w="0" w:type="dxa"/>
        </w:trPr>
        <w:tc>
          <w:tcPr>
            <w:tcW w:w="2972" w:type="dxa"/>
            <w:vAlign w:val="center"/>
            <w:hideMark/>
          </w:tcPr>
          <w:p w14:paraId="721FE523"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13</w:t>
            </w:r>
          </w:p>
        </w:tc>
        <w:tc>
          <w:tcPr>
            <w:tcW w:w="3715" w:type="dxa"/>
            <w:vAlign w:val="center"/>
            <w:hideMark/>
          </w:tcPr>
          <w:p w14:paraId="4CA65AA3"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«Откуда катится </w:t>
            </w:r>
            <w:proofErr w:type="spellStart"/>
            <w:r w:rsidRPr="00D14B7D">
              <w:rPr>
                <w:rFonts w:ascii="Times New Roman" w:eastAsia="Times New Roman" w:hAnsi="Times New Roman" w:cs="Times New Roman"/>
                <w:sz w:val="28"/>
                <w:szCs w:val="28"/>
                <w:lang w:eastAsia="ru-RU"/>
              </w:rPr>
              <w:t>каракатица?»О</w:t>
            </w:r>
            <w:proofErr w:type="spellEnd"/>
            <w:r w:rsidRPr="00D14B7D">
              <w:rPr>
                <w:rFonts w:ascii="Times New Roman" w:eastAsia="Times New Roman" w:hAnsi="Times New Roman" w:cs="Times New Roman"/>
                <w:sz w:val="28"/>
                <w:szCs w:val="28"/>
                <w:lang w:eastAsia="ru-RU"/>
              </w:rPr>
              <w:t xml:space="preserve"> словарях, которые рассказывают об истории слов.</w:t>
            </w:r>
          </w:p>
        </w:tc>
        <w:tc>
          <w:tcPr>
            <w:tcW w:w="1903" w:type="dxa"/>
            <w:vAlign w:val="center"/>
            <w:hideMark/>
          </w:tcPr>
          <w:p w14:paraId="24F000D9" w14:textId="3BE53EC8"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097AFD3D" w14:textId="77777777" w:rsidTr="00C5741C">
        <w:trPr>
          <w:tblCellSpacing w:w="0" w:type="dxa"/>
        </w:trPr>
        <w:tc>
          <w:tcPr>
            <w:tcW w:w="2972" w:type="dxa"/>
            <w:vAlign w:val="center"/>
            <w:hideMark/>
          </w:tcPr>
          <w:p w14:paraId="652B737E"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14</w:t>
            </w:r>
          </w:p>
        </w:tc>
        <w:tc>
          <w:tcPr>
            <w:tcW w:w="3715" w:type="dxa"/>
            <w:vAlign w:val="center"/>
            <w:hideMark/>
          </w:tcPr>
          <w:p w14:paraId="4EFA9DF6"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Об одном и том же - разными словами.</w:t>
            </w:r>
          </w:p>
        </w:tc>
        <w:tc>
          <w:tcPr>
            <w:tcW w:w="1903" w:type="dxa"/>
            <w:vAlign w:val="center"/>
            <w:hideMark/>
          </w:tcPr>
          <w:p w14:paraId="7F8AC380" w14:textId="5D72883D"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6728F25C" w14:textId="77777777" w:rsidTr="00C5741C">
        <w:trPr>
          <w:tblCellSpacing w:w="0" w:type="dxa"/>
        </w:trPr>
        <w:tc>
          <w:tcPr>
            <w:tcW w:w="2972" w:type="dxa"/>
            <w:vAlign w:val="center"/>
            <w:hideMark/>
          </w:tcPr>
          <w:p w14:paraId="4E51CAD3"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15</w:t>
            </w:r>
          </w:p>
        </w:tc>
        <w:tc>
          <w:tcPr>
            <w:tcW w:w="3715" w:type="dxa"/>
            <w:vAlign w:val="center"/>
            <w:hideMark/>
          </w:tcPr>
          <w:p w14:paraId="32DEED4D"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Как возникают названия.</w:t>
            </w:r>
          </w:p>
        </w:tc>
        <w:tc>
          <w:tcPr>
            <w:tcW w:w="1903" w:type="dxa"/>
            <w:vAlign w:val="center"/>
            <w:hideMark/>
          </w:tcPr>
          <w:p w14:paraId="2D4264FC" w14:textId="1B4C5D16"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4DEB2552" w14:textId="77777777" w:rsidTr="00C5741C">
        <w:trPr>
          <w:tblCellSpacing w:w="0" w:type="dxa"/>
        </w:trPr>
        <w:tc>
          <w:tcPr>
            <w:tcW w:w="2972" w:type="dxa"/>
            <w:vAlign w:val="center"/>
            <w:hideMark/>
          </w:tcPr>
          <w:p w14:paraId="28E692F5"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16</w:t>
            </w:r>
          </w:p>
        </w:tc>
        <w:tc>
          <w:tcPr>
            <w:tcW w:w="3715" w:type="dxa"/>
            <w:vAlign w:val="center"/>
            <w:hideMark/>
          </w:tcPr>
          <w:p w14:paraId="30A08B2F"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Слова – антиподы.</w:t>
            </w:r>
          </w:p>
        </w:tc>
        <w:tc>
          <w:tcPr>
            <w:tcW w:w="1903" w:type="dxa"/>
            <w:vAlign w:val="center"/>
            <w:hideMark/>
          </w:tcPr>
          <w:p w14:paraId="1A085D2C" w14:textId="073A7DA9" w:rsidR="00FE260D" w:rsidRPr="00D14B7D" w:rsidRDefault="00F36AE2"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FE260D" w:rsidRPr="00D14B7D" w14:paraId="7F98C70E" w14:textId="77777777" w:rsidTr="00C5741C">
        <w:trPr>
          <w:tblCellSpacing w:w="0" w:type="dxa"/>
        </w:trPr>
        <w:tc>
          <w:tcPr>
            <w:tcW w:w="2972" w:type="dxa"/>
            <w:vAlign w:val="center"/>
            <w:hideMark/>
          </w:tcPr>
          <w:p w14:paraId="51038771"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17</w:t>
            </w:r>
          </w:p>
        </w:tc>
        <w:tc>
          <w:tcPr>
            <w:tcW w:w="3715" w:type="dxa"/>
            <w:vAlign w:val="center"/>
            <w:hideMark/>
          </w:tcPr>
          <w:p w14:paraId="0F6FCCED"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Фразеологические обороты.</w:t>
            </w:r>
          </w:p>
        </w:tc>
        <w:tc>
          <w:tcPr>
            <w:tcW w:w="1903" w:type="dxa"/>
            <w:vAlign w:val="center"/>
            <w:hideMark/>
          </w:tcPr>
          <w:p w14:paraId="4F154F87" w14:textId="3C54FEAD" w:rsidR="00FE260D"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E260D" w:rsidRPr="00D14B7D" w14:paraId="0718950B" w14:textId="77777777" w:rsidTr="00C5741C">
        <w:trPr>
          <w:tblCellSpacing w:w="0" w:type="dxa"/>
        </w:trPr>
        <w:tc>
          <w:tcPr>
            <w:tcW w:w="2972" w:type="dxa"/>
            <w:vAlign w:val="center"/>
            <w:hideMark/>
          </w:tcPr>
          <w:p w14:paraId="23195C33"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18</w:t>
            </w:r>
          </w:p>
        </w:tc>
        <w:tc>
          <w:tcPr>
            <w:tcW w:w="3715" w:type="dxa"/>
            <w:vAlign w:val="center"/>
            <w:hideMark/>
          </w:tcPr>
          <w:p w14:paraId="1EF2CA99"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Словари «чужих» слов.</w:t>
            </w:r>
          </w:p>
        </w:tc>
        <w:tc>
          <w:tcPr>
            <w:tcW w:w="1903" w:type="dxa"/>
            <w:vAlign w:val="center"/>
            <w:hideMark/>
          </w:tcPr>
          <w:p w14:paraId="635320A7" w14:textId="577E4928" w:rsidR="00FE260D"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E260D" w:rsidRPr="00D14B7D" w14:paraId="60700A15" w14:textId="77777777" w:rsidTr="00C5741C">
        <w:trPr>
          <w:tblCellSpacing w:w="0" w:type="dxa"/>
        </w:trPr>
        <w:tc>
          <w:tcPr>
            <w:tcW w:w="2972" w:type="dxa"/>
            <w:vAlign w:val="center"/>
            <w:hideMark/>
          </w:tcPr>
          <w:p w14:paraId="551A6976"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19</w:t>
            </w:r>
          </w:p>
        </w:tc>
        <w:tc>
          <w:tcPr>
            <w:tcW w:w="3715" w:type="dxa"/>
            <w:vAlign w:val="center"/>
            <w:hideMark/>
          </w:tcPr>
          <w:p w14:paraId="714CC2FC"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Капитан и капуста.</w:t>
            </w:r>
          </w:p>
        </w:tc>
        <w:tc>
          <w:tcPr>
            <w:tcW w:w="1903" w:type="dxa"/>
            <w:vAlign w:val="center"/>
            <w:hideMark/>
          </w:tcPr>
          <w:p w14:paraId="28E125B3" w14:textId="214F3FDA" w:rsidR="00FE260D"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E260D" w:rsidRPr="00D14B7D" w14:paraId="1CC2E987" w14:textId="77777777" w:rsidTr="00C5741C">
        <w:trPr>
          <w:tblCellSpacing w:w="0" w:type="dxa"/>
        </w:trPr>
        <w:tc>
          <w:tcPr>
            <w:tcW w:w="2972" w:type="dxa"/>
            <w:vAlign w:val="center"/>
            <w:hideMark/>
          </w:tcPr>
          <w:p w14:paraId="453FC176"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lastRenderedPageBreak/>
              <w:t>20</w:t>
            </w:r>
          </w:p>
        </w:tc>
        <w:tc>
          <w:tcPr>
            <w:tcW w:w="3715" w:type="dxa"/>
            <w:vAlign w:val="center"/>
            <w:hideMark/>
          </w:tcPr>
          <w:p w14:paraId="39EDB30B"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«Он весь свободы торжество».</w:t>
            </w:r>
          </w:p>
        </w:tc>
        <w:tc>
          <w:tcPr>
            <w:tcW w:w="1903" w:type="dxa"/>
            <w:vAlign w:val="center"/>
            <w:hideMark/>
          </w:tcPr>
          <w:p w14:paraId="6EFA8B67" w14:textId="616248DE" w:rsidR="00FE260D"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E260D" w:rsidRPr="00D14B7D" w14:paraId="5573F25C" w14:textId="77777777" w:rsidTr="00C5741C">
        <w:trPr>
          <w:tblCellSpacing w:w="0" w:type="dxa"/>
        </w:trPr>
        <w:tc>
          <w:tcPr>
            <w:tcW w:w="2972" w:type="dxa"/>
            <w:vAlign w:val="center"/>
            <w:hideMark/>
          </w:tcPr>
          <w:p w14:paraId="7C85A44D"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21</w:t>
            </w:r>
          </w:p>
        </w:tc>
        <w:tc>
          <w:tcPr>
            <w:tcW w:w="3715" w:type="dxa"/>
            <w:vAlign w:val="center"/>
            <w:hideMark/>
          </w:tcPr>
          <w:p w14:paraId="2DFD0A05"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Мы говорим его стихами.</w:t>
            </w:r>
          </w:p>
        </w:tc>
        <w:tc>
          <w:tcPr>
            <w:tcW w:w="1903" w:type="dxa"/>
            <w:vAlign w:val="center"/>
            <w:hideMark/>
          </w:tcPr>
          <w:p w14:paraId="5F7638F5" w14:textId="152A8719" w:rsidR="00FE260D"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E260D" w:rsidRPr="00D14B7D" w14:paraId="176F26E8" w14:textId="77777777" w:rsidTr="00C5741C">
        <w:trPr>
          <w:tblCellSpacing w:w="0" w:type="dxa"/>
        </w:trPr>
        <w:tc>
          <w:tcPr>
            <w:tcW w:w="2972" w:type="dxa"/>
            <w:vAlign w:val="center"/>
            <w:hideMark/>
          </w:tcPr>
          <w:p w14:paraId="5C2587B7"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22</w:t>
            </w:r>
          </w:p>
        </w:tc>
        <w:tc>
          <w:tcPr>
            <w:tcW w:w="3715" w:type="dxa"/>
            <w:vAlign w:val="center"/>
            <w:hideMark/>
          </w:tcPr>
          <w:p w14:paraId="26D45E95"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Слова, придуманные писателями.</w:t>
            </w:r>
          </w:p>
        </w:tc>
        <w:tc>
          <w:tcPr>
            <w:tcW w:w="1903" w:type="dxa"/>
            <w:vAlign w:val="center"/>
            <w:hideMark/>
          </w:tcPr>
          <w:p w14:paraId="3C3D5192" w14:textId="1CF7358E" w:rsidR="00FE260D"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E260D" w:rsidRPr="00D14B7D" w14:paraId="29947498" w14:textId="77777777" w:rsidTr="00C5741C">
        <w:trPr>
          <w:tblCellSpacing w:w="0" w:type="dxa"/>
        </w:trPr>
        <w:tc>
          <w:tcPr>
            <w:tcW w:w="2972" w:type="dxa"/>
            <w:vAlign w:val="center"/>
            <w:hideMark/>
          </w:tcPr>
          <w:p w14:paraId="1E345618"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23</w:t>
            </w:r>
          </w:p>
        </w:tc>
        <w:tc>
          <w:tcPr>
            <w:tcW w:w="3715" w:type="dxa"/>
            <w:vAlign w:val="center"/>
            <w:hideMark/>
          </w:tcPr>
          <w:p w14:paraId="58D798F4"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Слова уходящие и слова – новички.</w:t>
            </w:r>
          </w:p>
        </w:tc>
        <w:tc>
          <w:tcPr>
            <w:tcW w:w="1903" w:type="dxa"/>
            <w:vAlign w:val="center"/>
            <w:hideMark/>
          </w:tcPr>
          <w:p w14:paraId="6213B85B" w14:textId="5116131E" w:rsidR="00FE260D"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E260D" w:rsidRPr="00D14B7D" w14:paraId="541A058E" w14:textId="77777777" w:rsidTr="00C5741C">
        <w:trPr>
          <w:tblCellSpacing w:w="0" w:type="dxa"/>
        </w:trPr>
        <w:tc>
          <w:tcPr>
            <w:tcW w:w="2972" w:type="dxa"/>
            <w:vAlign w:val="center"/>
            <w:hideMark/>
          </w:tcPr>
          <w:p w14:paraId="3F49B686"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24</w:t>
            </w:r>
          </w:p>
        </w:tc>
        <w:tc>
          <w:tcPr>
            <w:tcW w:w="3715" w:type="dxa"/>
            <w:vAlign w:val="center"/>
            <w:hideMark/>
          </w:tcPr>
          <w:p w14:paraId="09EBFB37"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Словарь языка Пушкина.</w:t>
            </w:r>
          </w:p>
        </w:tc>
        <w:tc>
          <w:tcPr>
            <w:tcW w:w="1903" w:type="dxa"/>
            <w:vAlign w:val="center"/>
            <w:hideMark/>
          </w:tcPr>
          <w:p w14:paraId="3D1119DD" w14:textId="25CE13C0" w:rsidR="00FE260D"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E260D" w:rsidRPr="00D14B7D" w14:paraId="5B6BED8E" w14:textId="77777777" w:rsidTr="00C5741C">
        <w:trPr>
          <w:tblCellSpacing w:w="0" w:type="dxa"/>
        </w:trPr>
        <w:tc>
          <w:tcPr>
            <w:tcW w:w="2972" w:type="dxa"/>
            <w:vAlign w:val="center"/>
            <w:hideMark/>
          </w:tcPr>
          <w:p w14:paraId="0554035D"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25</w:t>
            </w:r>
          </w:p>
        </w:tc>
        <w:tc>
          <w:tcPr>
            <w:tcW w:w="3715" w:type="dxa"/>
            <w:vAlign w:val="center"/>
            <w:hideMark/>
          </w:tcPr>
          <w:p w14:paraId="0311B40C"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Смуглая Чернавка.</w:t>
            </w:r>
          </w:p>
        </w:tc>
        <w:tc>
          <w:tcPr>
            <w:tcW w:w="1903" w:type="dxa"/>
            <w:vAlign w:val="center"/>
            <w:hideMark/>
          </w:tcPr>
          <w:p w14:paraId="5934D8BF" w14:textId="22AB0ED4" w:rsidR="00FE260D"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E260D" w:rsidRPr="00D14B7D" w14:paraId="157D8A39" w14:textId="77777777" w:rsidTr="00C5741C">
        <w:trPr>
          <w:tblCellSpacing w:w="0" w:type="dxa"/>
        </w:trPr>
        <w:tc>
          <w:tcPr>
            <w:tcW w:w="2972" w:type="dxa"/>
            <w:vAlign w:val="center"/>
            <w:hideMark/>
          </w:tcPr>
          <w:p w14:paraId="56854D15"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26</w:t>
            </w:r>
          </w:p>
        </w:tc>
        <w:tc>
          <w:tcPr>
            <w:tcW w:w="3715" w:type="dxa"/>
            <w:vAlign w:val="center"/>
            <w:hideMark/>
          </w:tcPr>
          <w:p w14:paraId="52EAF911"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Паронимы, или «</w:t>
            </w:r>
            <w:proofErr w:type="spellStart"/>
            <w:r w:rsidRPr="00D14B7D">
              <w:rPr>
                <w:rFonts w:ascii="Times New Roman" w:eastAsia="Times New Roman" w:hAnsi="Times New Roman" w:cs="Times New Roman"/>
                <w:sz w:val="28"/>
                <w:szCs w:val="28"/>
                <w:lang w:eastAsia="ru-RU"/>
              </w:rPr>
              <w:t>ошибкоопасные</w:t>
            </w:r>
            <w:proofErr w:type="spellEnd"/>
            <w:r w:rsidRPr="00D14B7D">
              <w:rPr>
                <w:rFonts w:ascii="Times New Roman" w:eastAsia="Times New Roman" w:hAnsi="Times New Roman" w:cs="Times New Roman"/>
                <w:sz w:val="28"/>
                <w:szCs w:val="28"/>
                <w:lang w:eastAsia="ru-RU"/>
              </w:rPr>
              <w:t xml:space="preserve"> слова».</w:t>
            </w:r>
          </w:p>
        </w:tc>
        <w:tc>
          <w:tcPr>
            <w:tcW w:w="1903" w:type="dxa"/>
            <w:vAlign w:val="center"/>
            <w:hideMark/>
          </w:tcPr>
          <w:p w14:paraId="1B61E43C" w14:textId="0A4AABF6" w:rsidR="00FE260D"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E260D" w:rsidRPr="00D14B7D" w14:paraId="3DA4CD33" w14:textId="77777777" w:rsidTr="00C5741C">
        <w:trPr>
          <w:tblCellSpacing w:w="0" w:type="dxa"/>
        </w:trPr>
        <w:tc>
          <w:tcPr>
            <w:tcW w:w="2972" w:type="dxa"/>
            <w:vAlign w:val="center"/>
            <w:hideMark/>
          </w:tcPr>
          <w:p w14:paraId="0C2C5792"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27</w:t>
            </w:r>
          </w:p>
        </w:tc>
        <w:tc>
          <w:tcPr>
            <w:tcW w:w="3715" w:type="dxa"/>
            <w:vAlign w:val="center"/>
            <w:hideMark/>
          </w:tcPr>
          <w:p w14:paraId="1C282B9F"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Ошибка Колумба. «Ложные друзья переводчика».</w:t>
            </w:r>
          </w:p>
        </w:tc>
        <w:tc>
          <w:tcPr>
            <w:tcW w:w="1903" w:type="dxa"/>
            <w:vAlign w:val="center"/>
            <w:hideMark/>
          </w:tcPr>
          <w:p w14:paraId="4C1E3359" w14:textId="2447E24B" w:rsidR="00FE260D"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E260D" w:rsidRPr="00D14B7D" w14:paraId="71BAC3FA" w14:textId="77777777" w:rsidTr="00C5741C">
        <w:trPr>
          <w:tblCellSpacing w:w="0" w:type="dxa"/>
        </w:trPr>
        <w:tc>
          <w:tcPr>
            <w:tcW w:w="2972" w:type="dxa"/>
            <w:vAlign w:val="center"/>
            <w:hideMark/>
          </w:tcPr>
          <w:p w14:paraId="7660FEA2"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28</w:t>
            </w:r>
          </w:p>
        </w:tc>
        <w:tc>
          <w:tcPr>
            <w:tcW w:w="3715" w:type="dxa"/>
            <w:vAlign w:val="center"/>
            <w:hideMark/>
          </w:tcPr>
          <w:p w14:paraId="02157648"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Какой словарь поможет избежать ошибок?</w:t>
            </w:r>
          </w:p>
        </w:tc>
        <w:tc>
          <w:tcPr>
            <w:tcW w:w="1903" w:type="dxa"/>
            <w:vAlign w:val="center"/>
            <w:hideMark/>
          </w:tcPr>
          <w:p w14:paraId="0C674B27" w14:textId="71F8447C" w:rsidR="00FE260D" w:rsidRPr="00D14B7D" w:rsidRDefault="00D4754F"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E260D" w:rsidRPr="00D14B7D" w14:paraId="49DE52DC" w14:textId="77777777" w:rsidTr="00C5741C">
        <w:trPr>
          <w:tblCellSpacing w:w="0" w:type="dxa"/>
        </w:trPr>
        <w:tc>
          <w:tcPr>
            <w:tcW w:w="2972" w:type="dxa"/>
            <w:vAlign w:val="center"/>
            <w:hideMark/>
          </w:tcPr>
          <w:p w14:paraId="24FD301E"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29</w:t>
            </w:r>
          </w:p>
        </w:tc>
        <w:tc>
          <w:tcPr>
            <w:tcW w:w="3715" w:type="dxa"/>
            <w:vAlign w:val="center"/>
            <w:hideMark/>
          </w:tcPr>
          <w:p w14:paraId="202BC598"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Словарь- грамотей.</w:t>
            </w:r>
          </w:p>
        </w:tc>
        <w:tc>
          <w:tcPr>
            <w:tcW w:w="1903" w:type="dxa"/>
            <w:vAlign w:val="center"/>
            <w:hideMark/>
          </w:tcPr>
          <w:p w14:paraId="4A4811C3" w14:textId="142481F4" w:rsidR="00FE260D"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E260D" w:rsidRPr="00D14B7D" w14:paraId="17FF8C17" w14:textId="77777777" w:rsidTr="00C5741C">
        <w:trPr>
          <w:tblCellSpacing w:w="0" w:type="dxa"/>
        </w:trPr>
        <w:tc>
          <w:tcPr>
            <w:tcW w:w="2972" w:type="dxa"/>
            <w:vAlign w:val="center"/>
            <w:hideMark/>
          </w:tcPr>
          <w:p w14:paraId="711DA6C6"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30</w:t>
            </w:r>
          </w:p>
        </w:tc>
        <w:tc>
          <w:tcPr>
            <w:tcW w:w="3715" w:type="dxa"/>
            <w:vAlign w:val="center"/>
            <w:hideMark/>
          </w:tcPr>
          <w:p w14:paraId="1993E681"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Научная этимология.</w:t>
            </w:r>
          </w:p>
        </w:tc>
        <w:tc>
          <w:tcPr>
            <w:tcW w:w="1903" w:type="dxa"/>
            <w:vAlign w:val="center"/>
            <w:hideMark/>
          </w:tcPr>
          <w:p w14:paraId="59FE9DFB" w14:textId="511774FF" w:rsidR="00FE260D" w:rsidRPr="00D14B7D" w:rsidRDefault="00D031AE" w:rsidP="00C04D9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FE260D" w:rsidRPr="00D14B7D" w14:paraId="4355B001" w14:textId="77777777" w:rsidTr="00C5741C">
        <w:trPr>
          <w:tblCellSpacing w:w="0" w:type="dxa"/>
        </w:trPr>
        <w:tc>
          <w:tcPr>
            <w:tcW w:w="2972" w:type="dxa"/>
            <w:vAlign w:val="center"/>
            <w:hideMark/>
          </w:tcPr>
          <w:p w14:paraId="41AE0308"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31</w:t>
            </w:r>
            <w:r w:rsidR="00012428" w:rsidRPr="00D14B7D">
              <w:rPr>
                <w:rFonts w:ascii="Times New Roman" w:eastAsia="Times New Roman" w:hAnsi="Times New Roman" w:cs="Times New Roman"/>
                <w:sz w:val="28"/>
                <w:szCs w:val="28"/>
                <w:lang w:eastAsia="ru-RU"/>
              </w:rPr>
              <w:t>-32</w:t>
            </w:r>
          </w:p>
        </w:tc>
        <w:tc>
          <w:tcPr>
            <w:tcW w:w="3715" w:type="dxa"/>
            <w:vAlign w:val="center"/>
            <w:hideMark/>
          </w:tcPr>
          <w:p w14:paraId="4BB717FB"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Какие бывают имена?</w:t>
            </w:r>
          </w:p>
        </w:tc>
        <w:tc>
          <w:tcPr>
            <w:tcW w:w="1903" w:type="dxa"/>
            <w:vAlign w:val="center"/>
            <w:hideMark/>
          </w:tcPr>
          <w:p w14:paraId="4A1FDC5D" w14:textId="77777777" w:rsidR="00FE260D" w:rsidRPr="00D14B7D" w:rsidRDefault="00012428"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FE260D" w:rsidRPr="00D14B7D" w14:paraId="2841DDA6" w14:textId="77777777" w:rsidTr="00C5741C">
        <w:trPr>
          <w:tblCellSpacing w:w="0" w:type="dxa"/>
        </w:trPr>
        <w:tc>
          <w:tcPr>
            <w:tcW w:w="2972" w:type="dxa"/>
            <w:vAlign w:val="center"/>
            <w:hideMark/>
          </w:tcPr>
          <w:p w14:paraId="494DF67F"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w:t>
            </w:r>
            <w:r w:rsidR="00012428" w:rsidRPr="00D14B7D">
              <w:rPr>
                <w:rFonts w:ascii="Times New Roman" w:eastAsia="Times New Roman" w:hAnsi="Times New Roman" w:cs="Times New Roman"/>
                <w:sz w:val="28"/>
                <w:szCs w:val="28"/>
                <w:lang w:eastAsia="ru-RU"/>
              </w:rPr>
              <w:t>3-34</w:t>
            </w:r>
          </w:p>
        </w:tc>
        <w:tc>
          <w:tcPr>
            <w:tcW w:w="3715" w:type="dxa"/>
            <w:vAlign w:val="center"/>
            <w:hideMark/>
          </w:tcPr>
          <w:p w14:paraId="4EF641B3"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Древнерусские имена.</w:t>
            </w:r>
          </w:p>
        </w:tc>
        <w:tc>
          <w:tcPr>
            <w:tcW w:w="1903" w:type="dxa"/>
            <w:vAlign w:val="center"/>
            <w:hideMark/>
          </w:tcPr>
          <w:p w14:paraId="58434884" w14:textId="77777777" w:rsidR="00FE260D" w:rsidRPr="00D14B7D" w:rsidRDefault="00012428"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FE260D" w:rsidRPr="00D14B7D" w14:paraId="7999C236" w14:textId="77777777" w:rsidTr="00C5741C">
        <w:trPr>
          <w:tblCellSpacing w:w="0" w:type="dxa"/>
        </w:trPr>
        <w:tc>
          <w:tcPr>
            <w:tcW w:w="2972" w:type="dxa"/>
            <w:vAlign w:val="center"/>
            <w:hideMark/>
          </w:tcPr>
          <w:p w14:paraId="01E10027"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w:t>
            </w:r>
            <w:r w:rsidR="00012428" w:rsidRPr="00D14B7D">
              <w:rPr>
                <w:rFonts w:ascii="Times New Roman" w:eastAsia="Times New Roman" w:hAnsi="Times New Roman" w:cs="Times New Roman"/>
                <w:sz w:val="28"/>
                <w:szCs w:val="28"/>
                <w:lang w:eastAsia="ru-RU"/>
              </w:rPr>
              <w:t>5-37</w:t>
            </w:r>
          </w:p>
        </w:tc>
        <w:tc>
          <w:tcPr>
            <w:tcW w:w="3715" w:type="dxa"/>
            <w:vAlign w:val="center"/>
            <w:hideMark/>
          </w:tcPr>
          <w:p w14:paraId="2FCF794A"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Отчество и фамилия.</w:t>
            </w:r>
          </w:p>
        </w:tc>
        <w:tc>
          <w:tcPr>
            <w:tcW w:w="1903" w:type="dxa"/>
            <w:vAlign w:val="center"/>
            <w:hideMark/>
          </w:tcPr>
          <w:p w14:paraId="456CCA4D" w14:textId="77777777" w:rsidR="00FE260D" w:rsidRPr="00D14B7D" w:rsidRDefault="00012428"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w:t>
            </w:r>
          </w:p>
        </w:tc>
      </w:tr>
      <w:tr w:rsidR="00FE260D" w:rsidRPr="00D14B7D" w14:paraId="05D9EF95" w14:textId="77777777" w:rsidTr="00C5741C">
        <w:trPr>
          <w:tblCellSpacing w:w="0" w:type="dxa"/>
        </w:trPr>
        <w:tc>
          <w:tcPr>
            <w:tcW w:w="2972" w:type="dxa"/>
            <w:vAlign w:val="center"/>
            <w:hideMark/>
          </w:tcPr>
          <w:p w14:paraId="1ABC9472"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3</w:t>
            </w:r>
            <w:r w:rsidR="00012428" w:rsidRPr="00D14B7D">
              <w:rPr>
                <w:rFonts w:ascii="Times New Roman" w:eastAsia="Times New Roman" w:hAnsi="Times New Roman" w:cs="Times New Roman"/>
                <w:sz w:val="28"/>
                <w:szCs w:val="28"/>
                <w:lang w:eastAsia="ru-RU"/>
              </w:rPr>
              <w:t>8-39</w:t>
            </w:r>
          </w:p>
        </w:tc>
        <w:tc>
          <w:tcPr>
            <w:tcW w:w="3715" w:type="dxa"/>
            <w:vAlign w:val="center"/>
            <w:hideMark/>
          </w:tcPr>
          <w:p w14:paraId="4F979295"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Надо ли останавливаться перед зеброй?</w:t>
            </w:r>
          </w:p>
        </w:tc>
        <w:tc>
          <w:tcPr>
            <w:tcW w:w="1903" w:type="dxa"/>
            <w:vAlign w:val="center"/>
            <w:hideMark/>
          </w:tcPr>
          <w:p w14:paraId="04DF4EAD" w14:textId="77777777" w:rsidR="00FE260D" w:rsidRPr="00D14B7D" w:rsidRDefault="00012428"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2</w:t>
            </w:r>
          </w:p>
        </w:tc>
      </w:tr>
      <w:tr w:rsidR="00FE260D" w:rsidRPr="00D14B7D" w14:paraId="00B61667" w14:textId="77777777" w:rsidTr="00C5741C">
        <w:trPr>
          <w:tblCellSpacing w:w="0" w:type="dxa"/>
        </w:trPr>
        <w:tc>
          <w:tcPr>
            <w:tcW w:w="2972" w:type="dxa"/>
            <w:vAlign w:val="center"/>
            <w:hideMark/>
          </w:tcPr>
          <w:p w14:paraId="14C8EB77" w14:textId="528FEBC5"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Итого  </w:t>
            </w:r>
            <w:r w:rsidR="00F36AE2">
              <w:rPr>
                <w:rFonts w:ascii="Times New Roman" w:eastAsia="Times New Roman" w:hAnsi="Times New Roman" w:cs="Times New Roman"/>
                <w:sz w:val="28"/>
                <w:szCs w:val="28"/>
                <w:lang w:eastAsia="ru-RU"/>
              </w:rPr>
              <w:t xml:space="preserve">55 </w:t>
            </w:r>
            <w:r w:rsidRPr="00D14B7D">
              <w:rPr>
                <w:rFonts w:ascii="Times New Roman" w:eastAsia="Times New Roman" w:hAnsi="Times New Roman" w:cs="Times New Roman"/>
                <w:sz w:val="28"/>
                <w:szCs w:val="28"/>
                <w:lang w:eastAsia="ru-RU"/>
              </w:rPr>
              <w:t>час</w:t>
            </w:r>
            <w:r w:rsidR="00F36AE2">
              <w:rPr>
                <w:rFonts w:ascii="Times New Roman" w:eastAsia="Times New Roman" w:hAnsi="Times New Roman" w:cs="Times New Roman"/>
                <w:sz w:val="28"/>
                <w:szCs w:val="28"/>
                <w:lang w:eastAsia="ru-RU"/>
              </w:rPr>
              <w:t>ов</w:t>
            </w:r>
          </w:p>
        </w:tc>
        <w:tc>
          <w:tcPr>
            <w:tcW w:w="3715" w:type="dxa"/>
            <w:vAlign w:val="center"/>
            <w:hideMark/>
          </w:tcPr>
          <w:p w14:paraId="7AFE00E1"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p>
        </w:tc>
        <w:tc>
          <w:tcPr>
            <w:tcW w:w="1903" w:type="dxa"/>
            <w:vAlign w:val="center"/>
            <w:hideMark/>
          </w:tcPr>
          <w:p w14:paraId="7D74B0F8" w14:textId="77777777" w:rsidR="00FE260D" w:rsidRPr="00D14B7D" w:rsidRDefault="00FE260D" w:rsidP="00C04D90">
            <w:pPr>
              <w:spacing w:after="0" w:line="360" w:lineRule="auto"/>
              <w:jc w:val="center"/>
              <w:rPr>
                <w:rFonts w:ascii="Times New Roman" w:eastAsia="Times New Roman" w:hAnsi="Times New Roman" w:cs="Times New Roman"/>
                <w:sz w:val="28"/>
                <w:szCs w:val="28"/>
                <w:lang w:eastAsia="ru-RU"/>
              </w:rPr>
            </w:pPr>
          </w:p>
        </w:tc>
      </w:tr>
    </w:tbl>
    <w:p w14:paraId="64862E14"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p>
    <w:p w14:paraId="26DAA6DF" w14:textId="77777777" w:rsidR="00D81631" w:rsidRPr="00D14B7D" w:rsidRDefault="00D81631" w:rsidP="00D14B7D">
      <w:pPr>
        <w:spacing w:after="0" w:line="360" w:lineRule="auto"/>
        <w:jc w:val="both"/>
        <w:rPr>
          <w:rFonts w:ascii="Times New Roman" w:eastAsia="Times New Roman" w:hAnsi="Times New Roman" w:cs="Times New Roman"/>
          <w:b/>
          <w:sz w:val="28"/>
          <w:szCs w:val="28"/>
          <w:u w:val="single"/>
          <w:lang w:eastAsia="ru-RU"/>
        </w:rPr>
      </w:pPr>
      <w:r w:rsidRPr="00D14B7D">
        <w:rPr>
          <w:rFonts w:ascii="Times New Roman" w:eastAsia="Times New Roman" w:hAnsi="Times New Roman" w:cs="Times New Roman"/>
          <w:b/>
          <w:sz w:val="28"/>
          <w:szCs w:val="28"/>
          <w:u w:val="single"/>
          <w:lang w:eastAsia="ru-RU"/>
        </w:rPr>
        <w:t xml:space="preserve">Содержание </w:t>
      </w:r>
      <w:r w:rsidR="00E653E0" w:rsidRPr="00D14B7D">
        <w:rPr>
          <w:rFonts w:ascii="Times New Roman" w:eastAsia="Times New Roman" w:hAnsi="Times New Roman" w:cs="Times New Roman"/>
          <w:b/>
          <w:sz w:val="28"/>
          <w:szCs w:val="28"/>
          <w:u w:val="single"/>
          <w:lang w:eastAsia="ru-RU"/>
        </w:rPr>
        <w:t>занятий</w:t>
      </w:r>
    </w:p>
    <w:p w14:paraId="2D408391" w14:textId="43F55595" w:rsidR="00D81631" w:rsidRPr="00D14B7D" w:rsidRDefault="00D81631" w:rsidP="00D14B7D">
      <w:pPr>
        <w:spacing w:after="0" w:line="360" w:lineRule="auto"/>
        <w:jc w:val="both"/>
        <w:rPr>
          <w:rFonts w:ascii="Times New Roman" w:eastAsia="Times New Roman" w:hAnsi="Times New Roman" w:cs="Times New Roman"/>
          <w:b/>
          <w:i/>
          <w:sz w:val="28"/>
          <w:szCs w:val="28"/>
          <w:lang w:eastAsia="ru-RU"/>
        </w:rPr>
      </w:pPr>
      <w:r w:rsidRPr="00D14B7D">
        <w:rPr>
          <w:rFonts w:ascii="Times New Roman" w:eastAsia="Times New Roman" w:hAnsi="Times New Roman" w:cs="Times New Roman"/>
          <w:b/>
          <w:i/>
          <w:sz w:val="28"/>
          <w:szCs w:val="28"/>
          <w:lang w:eastAsia="ru-RU"/>
        </w:rPr>
        <w:t xml:space="preserve">Фонетика и орфоэпия </w:t>
      </w:r>
    </w:p>
    <w:p w14:paraId="1F042141" w14:textId="28C33D17"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1. </w:t>
      </w:r>
      <w:r w:rsidRPr="00D14B7D">
        <w:rPr>
          <w:rFonts w:ascii="Times New Roman" w:eastAsia="Times New Roman" w:hAnsi="Times New Roman" w:cs="Times New Roman"/>
          <w:sz w:val="28"/>
          <w:szCs w:val="28"/>
          <w:lang w:eastAsia="ru-RU"/>
        </w:rPr>
        <w:t>Что такое орфоэпия?</w:t>
      </w:r>
    </w:p>
    <w:p w14:paraId="7C7C6A57"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Знакомство с нормами литературного произношения. Углубление и расширение знаний и представлений о литературном языке. Знакомство с понятиями </w:t>
      </w:r>
      <w:r w:rsidRPr="00D14B7D">
        <w:rPr>
          <w:rFonts w:ascii="Times New Roman" w:eastAsia="Times New Roman" w:hAnsi="Times New Roman" w:cs="Times New Roman"/>
          <w:sz w:val="28"/>
          <w:szCs w:val="28"/>
          <w:lang w:eastAsia="ru-RU"/>
        </w:rPr>
        <w:lastRenderedPageBreak/>
        <w:t>«орфоэпия», «орфография». Обучение правильному произношению слов, соблюдая орфоэпические нормы.</w:t>
      </w:r>
    </w:p>
    <w:p w14:paraId="4C08807E" w14:textId="580B49B4"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2.</w:t>
      </w:r>
      <w:r w:rsidRPr="00D14B7D">
        <w:rPr>
          <w:rFonts w:ascii="Times New Roman" w:eastAsia="Times New Roman" w:hAnsi="Times New Roman" w:cs="Times New Roman"/>
          <w:sz w:val="28"/>
          <w:szCs w:val="28"/>
          <w:lang w:eastAsia="ru-RU"/>
        </w:rPr>
        <w:t xml:space="preserve">Что такое фонография или звукозапись? </w:t>
      </w:r>
    </w:p>
    <w:p w14:paraId="7D364965" w14:textId="77777777" w:rsidR="00B916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Знакомство с  понятиями «фонография» и «</w:t>
      </w:r>
      <w:proofErr w:type="spellStart"/>
      <w:r w:rsidRPr="00D14B7D">
        <w:rPr>
          <w:rFonts w:ascii="Times New Roman" w:eastAsia="Times New Roman" w:hAnsi="Times New Roman" w:cs="Times New Roman"/>
          <w:sz w:val="28"/>
          <w:szCs w:val="28"/>
          <w:lang w:eastAsia="ru-RU"/>
        </w:rPr>
        <w:t>звукозапись».Знакомство</w:t>
      </w:r>
      <w:proofErr w:type="spellEnd"/>
      <w:r w:rsidRPr="00D14B7D">
        <w:rPr>
          <w:rFonts w:ascii="Times New Roman" w:eastAsia="Times New Roman" w:hAnsi="Times New Roman" w:cs="Times New Roman"/>
          <w:sz w:val="28"/>
          <w:szCs w:val="28"/>
          <w:lang w:eastAsia="ru-RU"/>
        </w:rPr>
        <w:t xml:space="preserve"> с историей письма, с этапом развития письменности – фонографией. Расширение знаний о буквах и звуках.</w:t>
      </w:r>
    </w:p>
    <w:p w14:paraId="26AAAFEA" w14:textId="10CABE20"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3. </w:t>
      </w:r>
      <w:r w:rsidRPr="00D14B7D">
        <w:rPr>
          <w:rFonts w:ascii="Times New Roman" w:eastAsia="Times New Roman" w:hAnsi="Times New Roman" w:cs="Times New Roman"/>
          <w:sz w:val="28"/>
          <w:szCs w:val="28"/>
          <w:lang w:eastAsia="ru-RU"/>
        </w:rPr>
        <w:t xml:space="preserve">Звуки не буквы! </w:t>
      </w:r>
    </w:p>
    <w:p w14:paraId="7D2B602C" w14:textId="77777777" w:rsidR="00433047"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Знакомство с наукой фонетикой,  правилами чтения и записи транскрипции. Рассказ учителя об отличии  « буквы»  от «зву</w:t>
      </w:r>
      <w:r w:rsidR="00B916AF" w:rsidRPr="00D14B7D">
        <w:rPr>
          <w:rFonts w:ascii="Times New Roman" w:eastAsia="Times New Roman" w:hAnsi="Times New Roman" w:cs="Times New Roman"/>
          <w:sz w:val="28"/>
          <w:szCs w:val="28"/>
          <w:lang w:eastAsia="ru-RU"/>
        </w:rPr>
        <w:t xml:space="preserve">ка». Составление транскрипций. </w:t>
      </w:r>
    </w:p>
    <w:p w14:paraId="041572B9" w14:textId="2E8993B8"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4. </w:t>
      </w:r>
      <w:r w:rsidRPr="00D14B7D">
        <w:rPr>
          <w:rFonts w:ascii="Times New Roman" w:eastAsia="Times New Roman" w:hAnsi="Times New Roman" w:cs="Times New Roman"/>
          <w:sz w:val="28"/>
          <w:szCs w:val="28"/>
          <w:lang w:eastAsia="ru-RU"/>
        </w:rPr>
        <w:t xml:space="preserve">Звучащая строка. </w:t>
      </w:r>
    </w:p>
    <w:p w14:paraId="45DEC4B3" w14:textId="77777777" w:rsidR="00D81631"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Знакомство с фонетическими явлениями «звукозапись», «звукоподражание». Знакомство с терминами «ономатопеи», «аллитерация», «ассонанс». Развитие фонематического слуха.</w:t>
      </w:r>
    </w:p>
    <w:p w14:paraId="0E2CE84A" w14:textId="447FA31F"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5.  </w:t>
      </w:r>
      <w:r w:rsidR="009D6AD9" w:rsidRPr="00D14B7D">
        <w:rPr>
          <w:rFonts w:ascii="Times New Roman" w:eastAsia="Times New Roman" w:hAnsi="Times New Roman" w:cs="Times New Roman"/>
          <w:sz w:val="28"/>
          <w:szCs w:val="28"/>
          <w:lang w:eastAsia="ru-RU"/>
        </w:rPr>
        <w:t xml:space="preserve">Банты и шарфы. </w:t>
      </w:r>
      <w:r w:rsidRPr="00D14B7D">
        <w:rPr>
          <w:rFonts w:ascii="Times New Roman" w:eastAsia="Times New Roman" w:hAnsi="Times New Roman" w:cs="Times New Roman"/>
          <w:sz w:val="28"/>
          <w:szCs w:val="28"/>
          <w:lang w:eastAsia="ru-RU"/>
        </w:rPr>
        <w:t>Знакомство с наукой орфоэпия, с нормами произношения. Знакомство с п</w:t>
      </w:r>
      <w:r w:rsidR="00E653E0" w:rsidRPr="00D14B7D">
        <w:rPr>
          <w:rFonts w:ascii="Times New Roman" w:eastAsia="Times New Roman" w:hAnsi="Times New Roman" w:cs="Times New Roman"/>
          <w:sz w:val="28"/>
          <w:szCs w:val="28"/>
          <w:lang w:eastAsia="ru-RU"/>
        </w:rPr>
        <w:t>роизношением слов банты и шарфы</w:t>
      </w:r>
      <w:r w:rsidRPr="00D14B7D">
        <w:rPr>
          <w:rFonts w:ascii="Times New Roman" w:eastAsia="Times New Roman" w:hAnsi="Times New Roman" w:cs="Times New Roman"/>
          <w:sz w:val="28"/>
          <w:szCs w:val="28"/>
          <w:lang w:eastAsia="ru-RU"/>
        </w:rPr>
        <w:t>. Разыгрывание ситуаций с этими словами.</w:t>
      </w:r>
    </w:p>
    <w:p w14:paraId="6BD80984" w14:textId="41BFB3EE"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6. </w:t>
      </w:r>
      <w:r w:rsidRPr="00D14B7D">
        <w:rPr>
          <w:rFonts w:ascii="Times New Roman" w:eastAsia="Times New Roman" w:hAnsi="Times New Roman" w:cs="Times New Roman"/>
          <w:sz w:val="28"/>
          <w:szCs w:val="28"/>
          <w:lang w:eastAsia="ru-RU"/>
        </w:rPr>
        <w:t>«Пигмалион» учит орфоэпии. Продолжить знакомство с наукой орфоэпия, с нормами произношения. Знакомство с героями и содержанием  комедии Бернарда Шоу «Пигмалион». Правильная постановка ударений в словах.</w:t>
      </w:r>
    </w:p>
    <w:p w14:paraId="59F1F45A" w14:textId="532310AB"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7.  </w:t>
      </w:r>
      <w:r w:rsidRPr="00D14B7D">
        <w:rPr>
          <w:rFonts w:ascii="Times New Roman" w:eastAsia="Times New Roman" w:hAnsi="Times New Roman" w:cs="Times New Roman"/>
          <w:sz w:val="28"/>
          <w:szCs w:val="28"/>
          <w:lang w:eastAsia="ru-RU"/>
        </w:rPr>
        <w:t>Кис- кис! Мяу!, или Кое- что о звукоподражаниях. </w:t>
      </w:r>
    </w:p>
    <w:p w14:paraId="32381403" w14:textId="77777777" w:rsidR="00B916AF" w:rsidRPr="00D14B7D" w:rsidRDefault="00D81631" w:rsidP="00D14B7D">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Знакомство с ономатопоэтическими словами или звукоподражаниями. Познакомить с образованием звукоподражаний. Сравнение звукоподражаний разных  языков. Развитие культуры речи. Выполнение заданий по теме «Орфоэпия и фонетика».</w:t>
      </w:r>
    </w:p>
    <w:p w14:paraId="2C647F79" w14:textId="2DC6A149" w:rsidR="00D81631" w:rsidRPr="00D14B7D" w:rsidRDefault="00D81631" w:rsidP="00D14B7D">
      <w:pPr>
        <w:spacing w:after="0" w:line="360" w:lineRule="auto"/>
        <w:jc w:val="both"/>
        <w:rPr>
          <w:rFonts w:ascii="Times New Roman" w:eastAsia="Times New Roman" w:hAnsi="Times New Roman" w:cs="Times New Roman"/>
          <w:b/>
          <w:i/>
          <w:sz w:val="28"/>
          <w:szCs w:val="28"/>
          <w:lang w:eastAsia="ru-RU"/>
        </w:rPr>
      </w:pPr>
      <w:r w:rsidRPr="00D14B7D">
        <w:rPr>
          <w:rFonts w:ascii="Times New Roman" w:eastAsia="Times New Roman" w:hAnsi="Times New Roman" w:cs="Times New Roman"/>
          <w:b/>
          <w:i/>
          <w:sz w:val="28"/>
          <w:szCs w:val="28"/>
          <w:lang w:eastAsia="ru-RU"/>
        </w:rPr>
        <w:t xml:space="preserve">Лексикология </w:t>
      </w:r>
    </w:p>
    <w:p w14:paraId="267B0A45" w14:textId="77777777"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8. </w:t>
      </w:r>
      <w:r w:rsidRPr="00D14B7D">
        <w:rPr>
          <w:rFonts w:ascii="Times New Roman" w:eastAsia="Times New Roman" w:hAnsi="Times New Roman" w:cs="Times New Roman"/>
          <w:sz w:val="28"/>
          <w:szCs w:val="28"/>
          <w:lang w:eastAsia="ru-RU"/>
        </w:rPr>
        <w:t>Имена вещей. (1ч.)</w:t>
      </w:r>
      <w:r w:rsidR="00E653E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Знакомство с   термином « лексика», и лексическим значением слов. Знакомство с толковыми словарями русского языка . Обогащение  словарного запаса  учащихся.</w:t>
      </w:r>
    </w:p>
    <w:p w14:paraId="5945AD37" w14:textId="7CB95359"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9.   </w:t>
      </w:r>
      <w:r w:rsidRPr="00D14B7D">
        <w:rPr>
          <w:rFonts w:ascii="Times New Roman" w:eastAsia="Times New Roman" w:hAnsi="Times New Roman" w:cs="Times New Roman"/>
          <w:sz w:val="28"/>
          <w:szCs w:val="28"/>
          <w:lang w:eastAsia="ru-RU"/>
        </w:rPr>
        <w:t xml:space="preserve">О словарях энциклопедических и лингвистических. Дается понятие о лексическом значении слов. Знакомство с лингвистическими словарями русского </w:t>
      </w:r>
      <w:r w:rsidRPr="00D14B7D">
        <w:rPr>
          <w:rFonts w:ascii="Times New Roman" w:eastAsia="Times New Roman" w:hAnsi="Times New Roman" w:cs="Times New Roman"/>
          <w:sz w:val="28"/>
          <w:szCs w:val="28"/>
          <w:lang w:eastAsia="ru-RU"/>
        </w:rPr>
        <w:lastRenderedPageBreak/>
        <w:t>языка, с особенностями словарной статьи. Сравнение роли энциклопедических и лингвистических словарей. Обучение умению пользоваться различными словарями.</w:t>
      </w:r>
    </w:p>
    <w:p w14:paraId="61130101" w14:textId="57E53FAD"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10. </w:t>
      </w:r>
      <w:r w:rsidRPr="00D14B7D">
        <w:rPr>
          <w:rFonts w:ascii="Times New Roman" w:eastAsia="Times New Roman" w:hAnsi="Times New Roman" w:cs="Times New Roman"/>
          <w:sz w:val="28"/>
          <w:szCs w:val="28"/>
          <w:lang w:eastAsia="ru-RU"/>
        </w:rPr>
        <w:t xml:space="preserve">В царстве смыслов много дорог. </w:t>
      </w:r>
      <w:r w:rsidR="00E653E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Знакомство с многозначными словами, словами- омонимами. Рассматриваются способы и причины образования нескольких значений  у слова. Практическая работа «Отличие  многозначных слов и  слов- омонимов».</w:t>
      </w:r>
    </w:p>
    <w:p w14:paraId="311A5E07" w14:textId="5A383A3A"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11. </w:t>
      </w:r>
      <w:r w:rsidRPr="00D14B7D">
        <w:rPr>
          <w:rFonts w:ascii="Times New Roman" w:eastAsia="Times New Roman" w:hAnsi="Times New Roman" w:cs="Times New Roman"/>
          <w:sz w:val="28"/>
          <w:szCs w:val="28"/>
          <w:lang w:eastAsia="ru-RU"/>
        </w:rPr>
        <w:t>Как и почему появляются новые слова? (Продолжение знакомства с лексическим значением слов. Работа с различными толковыми словарями,  с историей появления новых слов в русском языке.</w:t>
      </w:r>
    </w:p>
    <w:p w14:paraId="5B960423" w14:textId="43EC5000"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12. </w:t>
      </w:r>
      <w:r w:rsidRPr="00D14B7D">
        <w:rPr>
          <w:rFonts w:ascii="Times New Roman" w:eastAsia="Times New Roman" w:hAnsi="Times New Roman" w:cs="Times New Roman"/>
          <w:sz w:val="28"/>
          <w:szCs w:val="28"/>
          <w:lang w:eastAsia="ru-RU"/>
        </w:rPr>
        <w:t>Многозначность слова. Рассказ о свойстве « многозначность слова», о строении словарной статьи толкового словаря. Выделение отличительных признаков многозначности и омонимии. Работа с толковыми словарями.  Игра «Прямое и переносное значение слов».</w:t>
      </w:r>
    </w:p>
    <w:p w14:paraId="2529AB80" w14:textId="2D84EBCB"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13. </w:t>
      </w:r>
      <w:r w:rsidRPr="00D14B7D">
        <w:rPr>
          <w:rFonts w:ascii="Times New Roman" w:eastAsia="Times New Roman" w:hAnsi="Times New Roman" w:cs="Times New Roman"/>
          <w:sz w:val="28"/>
          <w:szCs w:val="28"/>
          <w:lang w:eastAsia="ru-RU"/>
        </w:rPr>
        <w:t>«Откуда катится каракатица?»  О словарях, которые рассказывают об истории слов. Рассматривается понятие «этимология», строение словарной статьи  этимологического словаря. Работа с различными этимологическими и историческими  словарями. Определение первоисточников слова,.</w:t>
      </w:r>
    </w:p>
    <w:p w14:paraId="4AA51FD9" w14:textId="06BB50EC"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14.  </w:t>
      </w:r>
      <w:r w:rsidRPr="00D14B7D">
        <w:rPr>
          <w:rFonts w:ascii="Times New Roman" w:eastAsia="Times New Roman" w:hAnsi="Times New Roman" w:cs="Times New Roman"/>
          <w:sz w:val="28"/>
          <w:szCs w:val="28"/>
          <w:lang w:eastAsia="ru-RU"/>
        </w:rPr>
        <w:t>Об одном и том же- разными словами. Изучается особенность синонимического ряда слов. Работа со словами- синонимами и правильным употреблением  их в речи.</w:t>
      </w:r>
    </w:p>
    <w:p w14:paraId="3BC39336" w14:textId="44CE5C5D"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15.</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Как возникают названия. Развитие речевых умений. Беседа о главных функциях языка. Вводится понятие «система номинации». Работа с этимологическими и историческими словарями.</w:t>
      </w:r>
    </w:p>
    <w:p w14:paraId="58F34E1D" w14:textId="7DF832A3"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16. </w:t>
      </w:r>
      <w:r w:rsidRPr="00D14B7D">
        <w:rPr>
          <w:rFonts w:ascii="Times New Roman" w:eastAsia="Times New Roman" w:hAnsi="Times New Roman" w:cs="Times New Roman"/>
          <w:sz w:val="28"/>
          <w:szCs w:val="28"/>
          <w:lang w:eastAsia="ru-RU"/>
        </w:rPr>
        <w:t xml:space="preserve">Слова – антиподы. Беседа по  содержанию стихотворения В.  Полторацкого «Слово о словах». Вводится понятие «антонимы». Работа с пословицами и поговорками.  Работа со «Словарем  антонимов русского языка». </w:t>
      </w:r>
    </w:p>
    <w:p w14:paraId="0908A407" w14:textId="5BFA7A5C" w:rsidR="00B916AF"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17.</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 xml:space="preserve">Фразеологические обороты. </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 xml:space="preserve">Изучение особенностей фразеологических сочетаний. Вводится понятие «фразеологические обороты». Беседа о правильном </w:t>
      </w:r>
      <w:r w:rsidRPr="00D14B7D">
        <w:rPr>
          <w:rFonts w:ascii="Times New Roman" w:eastAsia="Times New Roman" w:hAnsi="Times New Roman" w:cs="Times New Roman"/>
          <w:sz w:val="28"/>
          <w:szCs w:val="28"/>
          <w:lang w:eastAsia="ru-RU"/>
        </w:rPr>
        <w:lastRenderedPageBreak/>
        <w:t>употреблении фразеологизмов  в речи. Нахождение фразеологизмов  в отрывке из повести А. Рыбакова «Приключение Кроша».</w:t>
      </w:r>
    </w:p>
    <w:p w14:paraId="2B894CD4" w14:textId="6E32B040"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18. </w:t>
      </w:r>
      <w:r w:rsidRPr="00D14B7D">
        <w:rPr>
          <w:rFonts w:ascii="Times New Roman" w:eastAsia="Times New Roman" w:hAnsi="Times New Roman" w:cs="Times New Roman"/>
          <w:sz w:val="28"/>
          <w:szCs w:val="28"/>
          <w:lang w:eastAsia="ru-RU"/>
        </w:rPr>
        <w:t xml:space="preserve">Словари «чужих» слов. </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Рассматриваются особенности строения словарной статьи словаря иностранных слов. Вводится понятие «устойчивые обороты». Работа со словарем иностранных слов и  определением значения этих слов.</w:t>
      </w:r>
    </w:p>
    <w:p w14:paraId="4D5521E7" w14:textId="6AEEAA34"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19.  </w:t>
      </w:r>
      <w:r w:rsidRPr="00D14B7D">
        <w:rPr>
          <w:rFonts w:ascii="Times New Roman" w:eastAsia="Times New Roman" w:hAnsi="Times New Roman" w:cs="Times New Roman"/>
          <w:sz w:val="28"/>
          <w:szCs w:val="28"/>
          <w:lang w:eastAsia="ru-RU"/>
        </w:rPr>
        <w:t xml:space="preserve">Капитан и капуста. </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Знакомство с историей происхождения и образования слов капитан и капуста, говядина и ковбой, портные и мошенники. Работа со словарем. Сравнение значения слов.</w:t>
      </w:r>
    </w:p>
    <w:p w14:paraId="5602804C" w14:textId="312D6ACA"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Тема20.</w:t>
      </w:r>
      <w:r w:rsidRPr="00D14B7D">
        <w:rPr>
          <w:rFonts w:ascii="Times New Roman" w:eastAsia="Times New Roman" w:hAnsi="Times New Roman" w:cs="Times New Roman"/>
          <w:sz w:val="28"/>
          <w:szCs w:val="28"/>
          <w:lang w:eastAsia="ru-RU"/>
        </w:rPr>
        <w:t xml:space="preserve"> «Он весь свободы торжество». </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Исследуются  языковые особенности произведений А. С. Пушкина. Вводится понятие «литературный язык» и «живая народная речь». Нахождение строк народной речи  в произведениях А. С. Пушкина.</w:t>
      </w:r>
    </w:p>
    <w:p w14:paraId="3900B43C" w14:textId="162CF071"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Тема21. </w:t>
      </w:r>
      <w:r w:rsidRPr="00D14B7D">
        <w:rPr>
          <w:rFonts w:ascii="Times New Roman" w:eastAsia="Times New Roman" w:hAnsi="Times New Roman" w:cs="Times New Roman"/>
          <w:sz w:val="28"/>
          <w:szCs w:val="28"/>
          <w:lang w:eastAsia="ru-RU"/>
        </w:rPr>
        <w:t xml:space="preserve">Мы говорим его стихами. </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 Вводятся понятия «крылатые выражения» и «афоризмы.  Нахождение афоризмов и крылатых выражений в произведениях А. С. Пушкина.</w:t>
      </w:r>
      <w:r w:rsidR="00F61C07" w:rsidRPr="00F61C07">
        <w:rPr>
          <w:rFonts w:ascii="Times New Roman" w:eastAsia="Times New Roman" w:hAnsi="Times New Roman" w:cs="Times New Roman"/>
          <w:sz w:val="28"/>
          <w:szCs w:val="28"/>
          <w:lang w:eastAsia="ru-RU"/>
        </w:rPr>
        <w:t xml:space="preserve"> </w:t>
      </w:r>
      <w:r w:rsidRPr="00D14B7D">
        <w:rPr>
          <w:rFonts w:ascii="Times New Roman" w:eastAsia="Times New Roman" w:hAnsi="Times New Roman" w:cs="Times New Roman"/>
          <w:sz w:val="28"/>
          <w:szCs w:val="28"/>
          <w:lang w:eastAsia="ru-RU"/>
        </w:rPr>
        <w:t xml:space="preserve">Работа по обогащению словарного запаса учащихся. </w:t>
      </w:r>
    </w:p>
    <w:p w14:paraId="6B0F265B" w14:textId="75F1FCDC" w:rsidR="00B916AF" w:rsidRPr="00D14B7D" w:rsidRDefault="00823D10"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Тема22. </w:t>
      </w:r>
      <w:r w:rsidR="00D81631" w:rsidRPr="00D14B7D">
        <w:rPr>
          <w:rFonts w:ascii="Times New Roman" w:eastAsia="Times New Roman" w:hAnsi="Times New Roman" w:cs="Times New Roman"/>
          <w:sz w:val="28"/>
          <w:szCs w:val="28"/>
          <w:lang w:eastAsia="ru-RU"/>
        </w:rPr>
        <w:t xml:space="preserve">Слова, придуманные писателями. </w:t>
      </w:r>
      <w:r w:rsidRPr="00D14B7D">
        <w:rPr>
          <w:rFonts w:ascii="Times New Roman" w:eastAsia="Times New Roman" w:hAnsi="Times New Roman" w:cs="Times New Roman"/>
          <w:b/>
          <w:sz w:val="28"/>
          <w:szCs w:val="28"/>
          <w:lang w:eastAsia="ru-RU"/>
        </w:rPr>
        <w:t xml:space="preserve"> </w:t>
      </w:r>
      <w:r w:rsidR="00D81631" w:rsidRPr="00D14B7D">
        <w:rPr>
          <w:rFonts w:ascii="Times New Roman" w:eastAsia="Times New Roman" w:hAnsi="Times New Roman" w:cs="Times New Roman"/>
          <w:sz w:val="28"/>
          <w:szCs w:val="28"/>
          <w:lang w:eastAsia="ru-RU"/>
        </w:rPr>
        <w:t>Продолжается работа над языковыми особенностями произведений А. С. Пушкина. Вводятся понятия «индивидуально- авторские неологизмы» и «окказиональные неологизмы».  Нахождение индивидуально- авторских неологизмов в произведениях А. С. Пушкина.</w:t>
      </w:r>
    </w:p>
    <w:p w14:paraId="3F3F529E" w14:textId="6D4E50CF"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 xml:space="preserve">Тема 23. </w:t>
      </w:r>
      <w:r w:rsidRPr="00D14B7D">
        <w:rPr>
          <w:rFonts w:ascii="Times New Roman" w:eastAsia="Times New Roman" w:hAnsi="Times New Roman" w:cs="Times New Roman"/>
          <w:sz w:val="28"/>
          <w:szCs w:val="28"/>
          <w:lang w:eastAsia="ru-RU"/>
        </w:rPr>
        <w:t xml:space="preserve">Слова  уходящие и слова – новички. </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Изучение особенностей устаревших слов- архаизмов. Знакомство со словами- новичками.  Работа над пониманием и умение правильно  употреблять архаизмы в речи. Рассматриваются виды неологизмов и виды архаизмов.</w:t>
      </w:r>
    </w:p>
    <w:p w14:paraId="7B513E0D" w14:textId="3486B9F9"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sz w:val="28"/>
          <w:szCs w:val="28"/>
          <w:lang w:eastAsia="ru-RU"/>
        </w:rPr>
        <w:t> </w:t>
      </w:r>
      <w:r w:rsidRPr="00D14B7D">
        <w:rPr>
          <w:rFonts w:ascii="Times New Roman" w:eastAsia="Times New Roman" w:hAnsi="Times New Roman" w:cs="Times New Roman"/>
          <w:b/>
          <w:sz w:val="28"/>
          <w:szCs w:val="28"/>
          <w:lang w:eastAsia="ru-RU"/>
        </w:rPr>
        <w:t>Тема 24. </w:t>
      </w:r>
      <w:r w:rsidRPr="00D14B7D">
        <w:rPr>
          <w:rFonts w:ascii="Times New Roman" w:eastAsia="Times New Roman" w:hAnsi="Times New Roman" w:cs="Times New Roman"/>
          <w:sz w:val="28"/>
          <w:szCs w:val="28"/>
          <w:lang w:eastAsia="ru-RU"/>
        </w:rPr>
        <w:t>Словарь языка Пушкина. Рассматривается особенность построения «Словаря языка Пушкина». Знакомство с созданием «Словаря языка Пушкина»</w:t>
      </w:r>
      <w:r w:rsidR="00F61C07" w:rsidRPr="00F61C07">
        <w:rPr>
          <w:rFonts w:ascii="Times New Roman" w:eastAsia="Times New Roman" w:hAnsi="Times New Roman" w:cs="Times New Roman"/>
          <w:sz w:val="28"/>
          <w:szCs w:val="28"/>
          <w:lang w:eastAsia="ru-RU"/>
        </w:rPr>
        <w:t xml:space="preserve"> </w:t>
      </w:r>
      <w:r w:rsidRPr="00D14B7D">
        <w:rPr>
          <w:rFonts w:ascii="Times New Roman" w:eastAsia="Times New Roman" w:hAnsi="Times New Roman" w:cs="Times New Roman"/>
          <w:sz w:val="28"/>
          <w:szCs w:val="28"/>
          <w:lang w:eastAsia="ru-RU"/>
        </w:rPr>
        <w:t>.Беседа о значении этого  словаря. Работа со  словарем.</w:t>
      </w:r>
    </w:p>
    <w:p w14:paraId="76C683F0" w14:textId="27A54A48" w:rsidR="00D81631" w:rsidRPr="00D14B7D" w:rsidRDefault="00823D10"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 xml:space="preserve">Тема 25. </w:t>
      </w:r>
      <w:r w:rsidR="00D81631" w:rsidRPr="00D14B7D">
        <w:rPr>
          <w:rFonts w:ascii="Times New Roman" w:eastAsia="Times New Roman" w:hAnsi="Times New Roman" w:cs="Times New Roman"/>
          <w:sz w:val="28"/>
          <w:szCs w:val="28"/>
          <w:lang w:eastAsia="ru-RU"/>
        </w:rPr>
        <w:t>Смуглая Чернавка. Рассматривается особенность древнерусских имен. Знакомство с историей русских имен, с первыми русскими именами, на примере произведений А. С. Пушкина. Показать значение древнерусских имен.</w:t>
      </w:r>
    </w:p>
    <w:p w14:paraId="38C07AE9" w14:textId="25DDAA5C"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lastRenderedPageBreak/>
        <w:t>Тема 26. </w:t>
      </w:r>
      <w:r w:rsidRPr="00D14B7D">
        <w:rPr>
          <w:rFonts w:ascii="Times New Roman" w:eastAsia="Times New Roman" w:hAnsi="Times New Roman" w:cs="Times New Roman"/>
          <w:sz w:val="28"/>
          <w:szCs w:val="28"/>
          <w:lang w:eastAsia="ru-RU"/>
        </w:rPr>
        <w:t>Паронимы, или «</w:t>
      </w:r>
      <w:proofErr w:type="spellStart"/>
      <w:r w:rsidRPr="00D14B7D">
        <w:rPr>
          <w:rFonts w:ascii="Times New Roman" w:eastAsia="Times New Roman" w:hAnsi="Times New Roman" w:cs="Times New Roman"/>
          <w:sz w:val="28"/>
          <w:szCs w:val="28"/>
          <w:lang w:eastAsia="ru-RU"/>
        </w:rPr>
        <w:t>ошибко</w:t>
      </w:r>
      <w:proofErr w:type="spellEnd"/>
      <w:r w:rsidR="00F61C07" w:rsidRPr="00F61C07">
        <w:rPr>
          <w:rFonts w:ascii="Times New Roman" w:eastAsia="Times New Roman" w:hAnsi="Times New Roman" w:cs="Times New Roman"/>
          <w:sz w:val="28"/>
          <w:szCs w:val="28"/>
          <w:lang w:eastAsia="ru-RU"/>
        </w:rPr>
        <w:t xml:space="preserve"> </w:t>
      </w:r>
      <w:r w:rsidRPr="00D14B7D">
        <w:rPr>
          <w:rFonts w:ascii="Times New Roman" w:eastAsia="Times New Roman" w:hAnsi="Times New Roman" w:cs="Times New Roman"/>
          <w:sz w:val="28"/>
          <w:szCs w:val="28"/>
          <w:lang w:eastAsia="ru-RU"/>
        </w:rPr>
        <w:t>опасные»  слова. </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Знакомство с понятием «паронимы». Рассматриваются виды паронимов и способы их образования. Беседа о правильном употреблении паронимов в устной и письменной речи .</w:t>
      </w:r>
    </w:p>
    <w:p w14:paraId="4B3805B3" w14:textId="4DF7BCEA" w:rsidR="00B916AF" w:rsidRPr="00D14B7D" w:rsidRDefault="00D81631" w:rsidP="00D14B7D">
      <w:pPr>
        <w:spacing w:after="0" w:line="360" w:lineRule="auto"/>
        <w:jc w:val="both"/>
        <w:rPr>
          <w:rFonts w:ascii="Times New Roman" w:eastAsia="Times New Roman" w:hAnsi="Times New Roman" w:cs="Times New Roman"/>
          <w:i/>
          <w:sz w:val="28"/>
          <w:szCs w:val="28"/>
          <w:u w:val="single"/>
          <w:lang w:eastAsia="ru-RU"/>
        </w:rPr>
      </w:pPr>
      <w:r w:rsidRPr="00D14B7D">
        <w:rPr>
          <w:rFonts w:ascii="Times New Roman" w:eastAsia="Times New Roman" w:hAnsi="Times New Roman" w:cs="Times New Roman"/>
          <w:b/>
          <w:sz w:val="28"/>
          <w:szCs w:val="28"/>
          <w:lang w:eastAsia="ru-RU"/>
        </w:rPr>
        <w:t>Тема</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b/>
          <w:sz w:val="28"/>
          <w:szCs w:val="28"/>
          <w:lang w:eastAsia="ru-RU"/>
        </w:rPr>
        <w:t>27.</w:t>
      </w:r>
      <w:r w:rsidR="00823D10" w:rsidRPr="00D14B7D">
        <w:rPr>
          <w:rFonts w:ascii="Times New Roman" w:eastAsia="Times New Roman" w:hAnsi="Times New Roman" w:cs="Times New Roman"/>
          <w:sz w:val="28"/>
          <w:szCs w:val="28"/>
          <w:lang w:eastAsia="ru-RU"/>
        </w:rPr>
        <w:t xml:space="preserve"> </w:t>
      </w:r>
      <w:r w:rsidRPr="00D14B7D">
        <w:rPr>
          <w:rFonts w:ascii="Times New Roman" w:eastAsia="Times New Roman" w:hAnsi="Times New Roman" w:cs="Times New Roman"/>
          <w:sz w:val="28"/>
          <w:szCs w:val="28"/>
          <w:lang w:eastAsia="ru-RU"/>
        </w:rPr>
        <w:t>Ошибка Колумба. «Ложные друзья переводчика».</w:t>
      </w:r>
      <w:r w:rsidR="00823D10" w:rsidRPr="00D14B7D">
        <w:rPr>
          <w:rFonts w:ascii="Times New Roman" w:eastAsia="Times New Roman" w:hAnsi="Times New Roman" w:cs="Times New Roman"/>
          <w:i/>
          <w:sz w:val="28"/>
          <w:szCs w:val="28"/>
          <w:u w:val="single"/>
          <w:lang w:eastAsia="ru-RU"/>
        </w:rPr>
        <w:t xml:space="preserve"> </w:t>
      </w:r>
      <w:r w:rsidRPr="00D14B7D">
        <w:rPr>
          <w:rFonts w:ascii="Times New Roman" w:eastAsia="Times New Roman" w:hAnsi="Times New Roman" w:cs="Times New Roman"/>
          <w:sz w:val="28"/>
          <w:szCs w:val="28"/>
          <w:lang w:eastAsia="ru-RU"/>
        </w:rPr>
        <w:t>Знакомство с явлением межъязыковой  паронимии. Рассматриваются виды паронимов и способы их образования.</w:t>
      </w:r>
    </w:p>
    <w:p w14:paraId="3F3F81B0" w14:textId="39613902" w:rsidR="00D81631" w:rsidRPr="00D14B7D" w:rsidRDefault="00823D10"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 xml:space="preserve">Тема 28. </w:t>
      </w:r>
      <w:r w:rsidR="00D81631" w:rsidRPr="00D14B7D">
        <w:rPr>
          <w:rFonts w:ascii="Times New Roman" w:eastAsia="Times New Roman" w:hAnsi="Times New Roman" w:cs="Times New Roman"/>
          <w:sz w:val="28"/>
          <w:szCs w:val="28"/>
          <w:lang w:eastAsia="ru-RU"/>
        </w:rPr>
        <w:t xml:space="preserve">Какой словарь поможет избежать ошибок? </w:t>
      </w:r>
      <w:r w:rsidRPr="00D14B7D">
        <w:rPr>
          <w:rFonts w:ascii="Times New Roman" w:eastAsia="Times New Roman" w:hAnsi="Times New Roman" w:cs="Times New Roman"/>
          <w:b/>
          <w:sz w:val="28"/>
          <w:szCs w:val="28"/>
          <w:lang w:eastAsia="ru-RU"/>
        </w:rPr>
        <w:t xml:space="preserve"> </w:t>
      </w:r>
      <w:r w:rsidR="00D81631" w:rsidRPr="00D14B7D">
        <w:rPr>
          <w:rFonts w:ascii="Times New Roman" w:eastAsia="Times New Roman" w:hAnsi="Times New Roman" w:cs="Times New Roman"/>
          <w:sz w:val="28"/>
          <w:szCs w:val="28"/>
          <w:lang w:eastAsia="ru-RU"/>
        </w:rPr>
        <w:t>Знакомство со словарной статьей  «Словаря  паронимов» , с видами словарей паронимов. Способы образования паронимов. Работа над умением правильно употреблять паронимы в устной и письменной речи.</w:t>
      </w:r>
    </w:p>
    <w:p w14:paraId="025F18BB" w14:textId="7F348DD5"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29. </w:t>
      </w:r>
      <w:r w:rsidRPr="00D14B7D">
        <w:rPr>
          <w:rFonts w:ascii="Times New Roman" w:eastAsia="Times New Roman" w:hAnsi="Times New Roman" w:cs="Times New Roman"/>
          <w:sz w:val="28"/>
          <w:szCs w:val="28"/>
          <w:lang w:eastAsia="ru-RU"/>
        </w:rPr>
        <w:t>Словарь- грамотей. </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 xml:space="preserve">Знакомство со словарной статьей орфографического </w:t>
      </w:r>
      <w:proofErr w:type="spellStart"/>
      <w:r w:rsidRPr="00D14B7D">
        <w:rPr>
          <w:rFonts w:ascii="Times New Roman" w:eastAsia="Times New Roman" w:hAnsi="Times New Roman" w:cs="Times New Roman"/>
          <w:sz w:val="28"/>
          <w:szCs w:val="28"/>
          <w:lang w:eastAsia="ru-RU"/>
        </w:rPr>
        <w:t>словаря.Беседа</w:t>
      </w:r>
      <w:proofErr w:type="spellEnd"/>
      <w:r w:rsidRPr="00D14B7D">
        <w:rPr>
          <w:rFonts w:ascii="Times New Roman" w:eastAsia="Times New Roman" w:hAnsi="Times New Roman" w:cs="Times New Roman"/>
          <w:sz w:val="28"/>
          <w:szCs w:val="28"/>
          <w:lang w:eastAsia="ru-RU"/>
        </w:rPr>
        <w:t xml:space="preserve"> о значении орфографического словаря. Работа с орфографическим словарем.</w:t>
      </w:r>
    </w:p>
    <w:p w14:paraId="15445E9B" w14:textId="5B5735E6"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30. </w:t>
      </w:r>
      <w:r w:rsidRPr="00D14B7D">
        <w:rPr>
          <w:rFonts w:ascii="Times New Roman" w:eastAsia="Times New Roman" w:hAnsi="Times New Roman" w:cs="Times New Roman"/>
          <w:sz w:val="28"/>
          <w:szCs w:val="28"/>
          <w:lang w:eastAsia="ru-RU"/>
        </w:rPr>
        <w:t>Научная этимология. </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Знакомство со словарной статьей этимологического словаря. Рассматривается значение этимологического словаря, история происхождения  слов «вол», «волк» и «волынка», «</w:t>
      </w:r>
      <w:proofErr w:type="spellStart"/>
      <w:r w:rsidRPr="00D14B7D">
        <w:rPr>
          <w:rFonts w:ascii="Times New Roman" w:eastAsia="Times New Roman" w:hAnsi="Times New Roman" w:cs="Times New Roman"/>
          <w:sz w:val="28"/>
          <w:szCs w:val="28"/>
          <w:lang w:eastAsia="ru-RU"/>
        </w:rPr>
        <w:t>запонка»и</w:t>
      </w:r>
      <w:proofErr w:type="spellEnd"/>
      <w:r w:rsidRPr="00D14B7D">
        <w:rPr>
          <w:rFonts w:ascii="Times New Roman" w:eastAsia="Times New Roman" w:hAnsi="Times New Roman" w:cs="Times New Roman"/>
          <w:sz w:val="28"/>
          <w:szCs w:val="28"/>
          <w:lang w:eastAsia="ru-RU"/>
        </w:rPr>
        <w:t xml:space="preserve"> «запятая».</w:t>
      </w:r>
      <w:r w:rsidR="00F61C07" w:rsidRPr="00F61C07">
        <w:rPr>
          <w:rFonts w:ascii="Times New Roman" w:eastAsia="Times New Roman" w:hAnsi="Times New Roman" w:cs="Times New Roman"/>
          <w:sz w:val="28"/>
          <w:szCs w:val="28"/>
          <w:lang w:eastAsia="ru-RU"/>
        </w:rPr>
        <w:t xml:space="preserve"> </w:t>
      </w:r>
      <w:r w:rsidRPr="00D14B7D">
        <w:rPr>
          <w:rFonts w:ascii="Times New Roman" w:eastAsia="Times New Roman" w:hAnsi="Times New Roman" w:cs="Times New Roman"/>
          <w:sz w:val="28"/>
          <w:szCs w:val="28"/>
          <w:lang w:eastAsia="ru-RU"/>
        </w:rPr>
        <w:t>Работа с этимологическим словарем.</w:t>
      </w:r>
    </w:p>
    <w:p w14:paraId="7AEE1B47" w14:textId="23078E96"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 31. </w:t>
      </w:r>
      <w:r w:rsidRPr="00D14B7D">
        <w:rPr>
          <w:rFonts w:ascii="Times New Roman" w:eastAsia="Times New Roman" w:hAnsi="Times New Roman" w:cs="Times New Roman"/>
          <w:sz w:val="28"/>
          <w:szCs w:val="28"/>
          <w:lang w:eastAsia="ru-RU"/>
        </w:rPr>
        <w:t>Какие бывают имена? </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Знакомство с наукой «ономастика», С  традиционными кличками животных на Руси. Рассматриваются способы и причины образования омонимов среди имен собственных. Работа со словарями.</w:t>
      </w:r>
    </w:p>
    <w:p w14:paraId="1B9961C4" w14:textId="674BC796"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Тема32.  </w:t>
      </w:r>
      <w:r w:rsidRPr="00D14B7D">
        <w:rPr>
          <w:rFonts w:ascii="Times New Roman" w:eastAsia="Times New Roman" w:hAnsi="Times New Roman" w:cs="Times New Roman"/>
          <w:sz w:val="28"/>
          <w:szCs w:val="28"/>
          <w:lang w:eastAsia="ru-RU"/>
        </w:rPr>
        <w:t>Древнерусские имена. </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Знакомство с историей образования древнерусских имен. Работа с этимологическим словарем.</w:t>
      </w:r>
    </w:p>
    <w:p w14:paraId="66485020" w14:textId="003204C3"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Тема33.  </w:t>
      </w:r>
      <w:r w:rsidRPr="00D14B7D">
        <w:rPr>
          <w:rFonts w:ascii="Times New Roman" w:eastAsia="Times New Roman" w:hAnsi="Times New Roman" w:cs="Times New Roman"/>
          <w:sz w:val="28"/>
          <w:szCs w:val="28"/>
          <w:lang w:eastAsia="ru-RU"/>
        </w:rPr>
        <w:t>Отчество и фамилия. </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Беседа об истории появления  отчеств и фамилий в русском языке. Знакомство с наукой «антропонимика». Объяснение происхождений фамилий на примере стихотворения С. Михалкова.</w:t>
      </w:r>
    </w:p>
    <w:p w14:paraId="7F36D71A" w14:textId="4BB33935" w:rsidR="00D81631" w:rsidRPr="00D14B7D" w:rsidRDefault="00D81631" w:rsidP="00D14B7D">
      <w:pPr>
        <w:spacing w:after="0" w:line="360" w:lineRule="auto"/>
        <w:jc w:val="both"/>
        <w:rPr>
          <w:rFonts w:ascii="Times New Roman" w:eastAsia="Times New Roman" w:hAnsi="Times New Roman" w:cs="Times New Roman"/>
          <w:b/>
          <w:sz w:val="28"/>
          <w:szCs w:val="28"/>
          <w:lang w:eastAsia="ru-RU"/>
        </w:rPr>
      </w:pPr>
      <w:r w:rsidRPr="00D14B7D">
        <w:rPr>
          <w:rFonts w:ascii="Times New Roman" w:eastAsia="Times New Roman" w:hAnsi="Times New Roman" w:cs="Times New Roman"/>
          <w:b/>
          <w:sz w:val="28"/>
          <w:szCs w:val="28"/>
          <w:lang w:eastAsia="ru-RU"/>
        </w:rPr>
        <w:t xml:space="preserve">Тема 34.  </w:t>
      </w:r>
      <w:r w:rsidRPr="00D14B7D">
        <w:rPr>
          <w:rFonts w:ascii="Times New Roman" w:eastAsia="Times New Roman" w:hAnsi="Times New Roman" w:cs="Times New Roman"/>
          <w:sz w:val="28"/>
          <w:szCs w:val="28"/>
          <w:lang w:eastAsia="ru-RU"/>
        </w:rPr>
        <w:t>Надо ли останавливаться перед зеброй? </w:t>
      </w:r>
      <w:r w:rsidR="00823D10" w:rsidRPr="00D14B7D">
        <w:rPr>
          <w:rFonts w:ascii="Times New Roman" w:eastAsia="Times New Roman" w:hAnsi="Times New Roman" w:cs="Times New Roman"/>
          <w:b/>
          <w:sz w:val="28"/>
          <w:szCs w:val="28"/>
          <w:lang w:eastAsia="ru-RU"/>
        </w:rPr>
        <w:t xml:space="preserve"> </w:t>
      </w:r>
      <w:r w:rsidRPr="00D14B7D">
        <w:rPr>
          <w:rFonts w:ascii="Times New Roman" w:eastAsia="Times New Roman" w:hAnsi="Times New Roman" w:cs="Times New Roman"/>
          <w:sz w:val="28"/>
          <w:szCs w:val="28"/>
          <w:lang w:eastAsia="ru-RU"/>
        </w:rPr>
        <w:t xml:space="preserve">Знакомство со способами номинации, аффиксальном словообразовании и словосложении. Использование уже имеющегося названия предмета. Вводится понятие «метафорическая  номинация». </w:t>
      </w:r>
    </w:p>
    <w:p w14:paraId="16782CBA" w14:textId="77777777" w:rsidR="00D4754F" w:rsidRDefault="00D4754F" w:rsidP="00C5741C">
      <w:pPr>
        <w:widowControl w:val="0"/>
        <w:spacing w:before="240" w:after="120" w:line="324" w:lineRule="auto"/>
        <w:ind w:firstLine="709"/>
        <w:jc w:val="center"/>
        <w:rPr>
          <w:rFonts w:ascii="Times New Roman" w:eastAsia="Times New Roman" w:hAnsi="Times New Roman" w:cs="Times New Roman"/>
          <w:b/>
          <w:sz w:val="28"/>
          <w:szCs w:val="28"/>
        </w:rPr>
      </w:pPr>
    </w:p>
    <w:p w14:paraId="1D3038DC" w14:textId="35E111E4" w:rsidR="00C5741C" w:rsidRDefault="00C5741C" w:rsidP="00C5741C">
      <w:pPr>
        <w:widowControl w:val="0"/>
        <w:spacing w:before="240" w:after="120" w:line="324"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1.4. Планируемые результаты</w:t>
      </w:r>
    </w:p>
    <w:p w14:paraId="11B203E4" w14:textId="77777777" w:rsidR="00C5741C" w:rsidRPr="00D14B7D" w:rsidRDefault="00C5741C" w:rsidP="00C5741C">
      <w:pPr>
        <w:spacing w:after="0" w:line="360" w:lineRule="auto"/>
        <w:jc w:val="both"/>
        <w:rPr>
          <w:rFonts w:ascii="Times New Roman" w:eastAsia="Times New Roman" w:hAnsi="Times New Roman" w:cs="Times New Roman"/>
          <w:b/>
          <w:i/>
          <w:sz w:val="28"/>
          <w:szCs w:val="28"/>
          <w:lang w:eastAsia="ru-RU"/>
        </w:rPr>
      </w:pPr>
      <w:r w:rsidRPr="00D14B7D">
        <w:rPr>
          <w:rFonts w:ascii="Times New Roman" w:eastAsia="Times New Roman" w:hAnsi="Times New Roman" w:cs="Times New Roman"/>
          <w:b/>
          <w:i/>
          <w:sz w:val="28"/>
          <w:szCs w:val="28"/>
          <w:lang w:eastAsia="ru-RU"/>
        </w:rPr>
        <w:t>Личностные результаты:</w:t>
      </w:r>
    </w:p>
    <w:p w14:paraId="754C00D7" w14:textId="77777777" w:rsidR="00C5741C" w:rsidRPr="00D14B7D" w:rsidRDefault="00C5741C" w:rsidP="00C5741C">
      <w:pPr>
        <w:numPr>
          <w:ilvl w:val="0"/>
          <w:numId w:val="8"/>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осознавать роль языка и речи в жизни людей; </w:t>
      </w:r>
    </w:p>
    <w:p w14:paraId="7FC92F17" w14:textId="77777777" w:rsidR="00C5741C" w:rsidRPr="00D14B7D" w:rsidRDefault="00C5741C" w:rsidP="00C5741C">
      <w:pPr>
        <w:numPr>
          <w:ilvl w:val="0"/>
          <w:numId w:val="8"/>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эмоционально «проживать» текст, выражать свои эмоции; </w:t>
      </w:r>
    </w:p>
    <w:p w14:paraId="64207047" w14:textId="77777777" w:rsidR="00C5741C" w:rsidRPr="00D14B7D" w:rsidRDefault="00C5741C" w:rsidP="00C5741C">
      <w:pPr>
        <w:numPr>
          <w:ilvl w:val="0"/>
          <w:numId w:val="8"/>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понимать эмоции других людей, сочувствовать, сопереживать; </w:t>
      </w:r>
    </w:p>
    <w:p w14:paraId="4B80356D" w14:textId="77777777" w:rsidR="00C5741C" w:rsidRPr="00D14B7D" w:rsidRDefault="00C5741C" w:rsidP="00C5741C">
      <w:pPr>
        <w:numPr>
          <w:ilvl w:val="0"/>
          <w:numId w:val="8"/>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высказывать  своё отношение к героям прочитанных произведений, к их поступкам. </w:t>
      </w:r>
    </w:p>
    <w:p w14:paraId="108E6414" w14:textId="77777777" w:rsidR="00C5741C" w:rsidRPr="00D14B7D" w:rsidRDefault="00C5741C" w:rsidP="00C5741C">
      <w:pPr>
        <w:spacing w:after="0" w:line="360" w:lineRule="auto"/>
        <w:jc w:val="both"/>
        <w:rPr>
          <w:rFonts w:ascii="Times New Roman" w:eastAsia="Times New Roman" w:hAnsi="Times New Roman" w:cs="Times New Roman"/>
          <w:b/>
          <w:i/>
          <w:sz w:val="28"/>
          <w:szCs w:val="28"/>
          <w:lang w:eastAsia="ru-RU"/>
        </w:rPr>
      </w:pPr>
      <w:proofErr w:type="spellStart"/>
      <w:r w:rsidRPr="00D14B7D">
        <w:rPr>
          <w:rFonts w:ascii="Times New Roman" w:eastAsia="Times New Roman" w:hAnsi="Times New Roman" w:cs="Times New Roman"/>
          <w:b/>
          <w:i/>
          <w:sz w:val="28"/>
          <w:szCs w:val="28"/>
          <w:lang w:eastAsia="ru-RU"/>
        </w:rPr>
        <w:t>Метапредметне</w:t>
      </w:r>
      <w:proofErr w:type="spellEnd"/>
      <w:r w:rsidRPr="00D14B7D">
        <w:rPr>
          <w:rFonts w:ascii="Times New Roman" w:eastAsia="Times New Roman" w:hAnsi="Times New Roman" w:cs="Times New Roman"/>
          <w:b/>
          <w:i/>
          <w:sz w:val="28"/>
          <w:szCs w:val="28"/>
          <w:lang w:eastAsia="ru-RU"/>
        </w:rPr>
        <w:t xml:space="preserve"> результаты </w:t>
      </w:r>
    </w:p>
    <w:p w14:paraId="41A1FFB3" w14:textId="77777777" w:rsidR="00C5741C" w:rsidRPr="00D14B7D" w:rsidRDefault="00C5741C" w:rsidP="00C5741C">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Регулятивные УУД:</w:t>
      </w:r>
    </w:p>
    <w:p w14:paraId="7EDB44D9" w14:textId="77777777" w:rsidR="00C5741C" w:rsidRPr="00D14B7D" w:rsidRDefault="00C5741C" w:rsidP="00C5741C">
      <w:pPr>
        <w:numPr>
          <w:ilvl w:val="0"/>
          <w:numId w:val="9"/>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определять и формулировать цель деятельности  с помощью учителя;  </w:t>
      </w:r>
    </w:p>
    <w:p w14:paraId="3CED3C55" w14:textId="77777777" w:rsidR="00C5741C" w:rsidRPr="00D14B7D" w:rsidRDefault="00C5741C" w:rsidP="00C5741C">
      <w:pPr>
        <w:numPr>
          <w:ilvl w:val="0"/>
          <w:numId w:val="9"/>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учиться высказывать своё предположение (версию) на основе работы с материалом; </w:t>
      </w:r>
    </w:p>
    <w:p w14:paraId="74305A53" w14:textId="77777777" w:rsidR="00C5741C" w:rsidRPr="00D14B7D" w:rsidRDefault="00C5741C" w:rsidP="00C5741C">
      <w:pPr>
        <w:numPr>
          <w:ilvl w:val="0"/>
          <w:numId w:val="9"/>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учиться работать по предложенному учителем плану </w:t>
      </w:r>
    </w:p>
    <w:p w14:paraId="7E060CFF" w14:textId="77777777" w:rsidR="00C5741C" w:rsidRPr="00D14B7D" w:rsidRDefault="00C5741C" w:rsidP="00C5741C">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Познавательные УУД:</w:t>
      </w:r>
    </w:p>
    <w:p w14:paraId="492D93BD" w14:textId="77777777" w:rsidR="00C5741C" w:rsidRPr="00D14B7D" w:rsidRDefault="00C5741C" w:rsidP="00C5741C">
      <w:pPr>
        <w:numPr>
          <w:ilvl w:val="0"/>
          <w:numId w:val="10"/>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находить ответы на вопросы в тексте, иллюстрациях; </w:t>
      </w:r>
    </w:p>
    <w:p w14:paraId="7489924C" w14:textId="77777777" w:rsidR="00C5741C" w:rsidRPr="00D14B7D" w:rsidRDefault="00C5741C" w:rsidP="00C5741C">
      <w:pPr>
        <w:numPr>
          <w:ilvl w:val="0"/>
          <w:numId w:val="10"/>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делать выводы в результате совместной работы класса и учителя; </w:t>
      </w:r>
    </w:p>
    <w:p w14:paraId="5CBE693D" w14:textId="04DEE717" w:rsidR="00C5741C" w:rsidRPr="00D14B7D" w:rsidRDefault="00C5741C" w:rsidP="00C5741C">
      <w:pPr>
        <w:spacing w:after="0" w:line="36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Предметные результаты:</w:t>
      </w:r>
    </w:p>
    <w:p w14:paraId="0FD83E47" w14:textId="77777777" w:rsidR="00C5741C" w:rsidRPr="00D14B7D" w:rsidRDefault="00C5741C" w:rsidP="00C5741C">
      <w:pPr>
        <w:numPr>
          <w:ilvl w:val="0"/>
          <w:numId w:val="11"/>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оформлять свои мысли в устной и письменной форме (на уровне предложения или небольшого текста); </w:t>
      </w:r>
    </w:p>
    <w:p w14:paraId="75D9D998" w14:textId="77777777" w:rsidR="00C5741C" w:rsidRPr="00D14B7D" w:rsidRDefault="00C5741C" w:rsidP="00C5741C">
      <w:pPr>
        <w:numPr>
          <w:ilvl w:val="0"/>
          <w:numId w:val="11"/>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слушать и понимать речь других; </w:t>
      </w:r>
    </w:p>
    <w:p w14:paraId="417D9813" w14:textId="77777777" w:rsidR="00C5741C" w:rsidRPr="00D14B7D" w:rsidRDefault="00C5741C" w:rsidP="00C5741C">
      <w:pPr>
        <w:numPr>
          <w:ilvl w:val="0"/>
          <w:numId w:val="11"/>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учиться работать в паре, группе; выполнять различные роли (лидера, исполнителя).</w:t>
      </w:r>
    </w:p>
    <w:p w14:paraId="1A62C3F0" w14:textId="77777777" w:rsidR="00C5741C" w:rsidRPr="00D14B7D" w:rsidRDefault="00C5741C" w:rsidP="00C5741C">
      <w:pPr>
        <w:numPr>
          <w:ilvl w:val="0"/>
          <w:numId w:val="18"/>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перерабатывать и преобразовывать информацию из одной формы в другую (составлять план, таблицу, схему); </w:t>
      </w:r>
    </w:p>
    <w:p w14:paraId="5A03887B" w14:textId="77777777" w:rsidR="00C5741C" w:rsidRPr="00D14B7D" w:rsidRDefault="00C5741C" w:rsidP="00C5741C">
      <w:pPr>
        <w:numPr>
          <w:ilvl w:val="0"/>
          <w:numId w:val="18"/>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пользоваться словарями, справочниками; </w:t>
      </w:r>
    </w:p>
    <w:p w14:paraId="5497BCA9" w14:textId="77777777" w:rsidR="00C5741C" w:rsidRPr="00D14B7D" w:rsidRDefault="00C5741C" w:rsidP="00C5741C">
      <w:pPr>
        <w:numPr>
          <w:ilvl w:val="0"/>
          <w:numId w:val="18"/>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осуществлять анализ и синтез; </w:t>
      </w:r>
    </w:p>
    <w:p w14:paraId="5C2D8166" w14:textId="77777777" w:rsidR="00C5741C" w:rsidRPr="00D14B7D" w:rsidRDefault="00C5741C" w:rsidP="00C5741C">
      <w:pPr>
        <w:numPr>
          <w:ilvl w:val="0"/>
          <w:numId w:val="18"/>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устанавливать причинно-следственные связи; </w:t>
      </w:r>
    </w:p>
    <w:p w14:paraId="58CA165F" w14:textId="77777777" w:rsidR="00C5741C" w:rsidRPr="00D14B7D" w:rsidRDefault="00C5741C" w:rsidP="00C5741C">
      <w:pPr>
        <w:numPr>
          <w:ilvl w:val="0"/>
          <w:numId w:val="18"/>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 xml:space="preserve">строить рассуждения; </w:t>
      </w:r>
    </w:p>
    <w:p w14:paraId="4CEFD929" w14:textId="77777777" w:rsidR="00D77FDC" w:rsidRDefault="00D77FDC" w:rsidP="00D77FDC">
      <w:pPr>
        <w:widowControl w:val="0"/>
        <w:spacing w:before="240" w:after="120" w:line="324"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РАЗДЕЛ № 2. ОРГАНИЗАЦИОННО-ПЕДАГОГИЧЕСКИЕ УСЛОВИЯ</w:t>
      </w:r>
    </w:p>
    <w:p w14:paraId="286ADBAD" w14:textId="77777777" w:rsidR="00D77FDC" w:rsidRDefault="00D77FDC" w:rsidP="00D77FDC">
      <w:pPr>
        <w:widowControl w:val="0"/>
        <w:spacing w:line="324"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2.1. Условия реализации программы</w:t>
      </w:r>
    </w:p>
    <w:p w14:paraId="204EEB84" w14:textId="77777777" w:rsidR="00D77FDC" w:rsidRDefault="00D77FDC" w:rsidP="00D77FDC">
      <w:pPr>
        <w:spacing w:line="360" w:lineRule="auto"/>
        <w:ind w:firstLine="709"/>
        <w:jc w:val="both"/>
        <w:rPr>
          <w:rFonts w:ascii="Times New Roman" w:hAnsi="Times New Roman"/>
          <w:sz w:val="28"/>
          <w:szCs w:val="28"/>
          <w:shd w:val="clear" w:color="FFFFFF" w:fill="FFFFFF"/>
        </w:rPr>
      </w:pPr>
      <w:r>
        <w:rPr>
          <w:rFonts w:ascii="Times New Roman" w:hAnsi="Times New Roman"/>
          <w:sz w:val="28"/>
          <w:szCs w:val="28"/>
          <w:shd w:val="clear" w:color="FFFFFF" w:fill="FFFFFF"/>
        </w:rPr>
        <w:lastRenderedPageBreak/>
        <w:t>1. Материально-техническое обеспечение:</w:t>
      </w:r>
    </w:p>
    <w:p w14:paraId="0EADE7FF" w14:textId="77777777" w:rsidR="00D77FDC" w:rsidRDefault="00D77FDC" w:rsidP="00D77FDC">
      <w:pPr>
        <w:spacing w:line="360" w:lineRule="auto"/>
        <w:ind w:firstLine="709"/>
        <w:jc w:val="both"/>
        <w:rPr>
          <w:rFonts w:ascii="Times New Roman" w:hAnsi="Times New Roman"/>
          <w:sz w:val="28"/>
          <w:szCs w:val="28"/>
          <w:shd w:val="clear" w:color="FFFFFF" w:fill="FFFFFF"/>
        </w:rPr>
      </w:pPr>
      <w:r>
        <w:rPr>
          <w:rFonts w:ascii="Times New Roman" w:hAnsi="Times New Roman"/>
          <w:sz w:val="28"/>
          <w:szCs w:val="28"/>
          <w:shd w:val="clear" w:color="FFFFFF" w:fill="FFFFFF"/>
        </w:rPr>
        <w:t>2. Учебно-методическое и информационное обеспечение:</w:t>
      </w:r>
    </w:p>
    <w:p w14:paraId="69238FCB" w14:textId="77777777" w:rsidR="00904BAF" w:rsidRPr="00904BAF" w:rsidRDefault="00904BAF" w:rsidP="00904BAF">
      <w:pPr>
        <w:spacing w:line="360" w:lineRule="auto"/>
        <w:ind w:firstLine="709"/>
        <w:jc w:val="both"/>
        <w:rPr>
          <w:rFonts w:ascii="Times New Roman" w:eastAsia="Times New Roman" w:hAnsi="Times New Roman"/>
          <w:sz w:val="28"/>
          <w:szCs w:val="28"/>
          <w:lang w:eastAsia="ar-SA"/>
        </w:rPr>
      </w:pPr>
      <w:r w:rsidRPr="00904BAF">
        <w:rPr>
          <w:rFonts w:ascii="Times New Roman" w:eastAsia="Times New Roman" w:hAnsi="Times New Roman"/>
          <w:sz w:val="28"/>
          <w:szCs w:val="28"/>
          <w:lang w:eastAsia="ar-SA"/>
        </w:rPr>
        <w:t>Для осуществления образовательного процесса по Программе «Занимательная грамматика» необходимы следующие  принадлежности:</w:t>
      </w:r>
    </w:p>
    <w:p w14:paraId="14505DAD" w14:textId="77777777" w:rsidR="00904BAF" w:rsidRPr="00904BAF" w:rsidRDefault="00904BAF" w:rsidP="00904BAF">
      <w:pPr>
        <w:numPr>
          <w:ilvl w:val="0"/>
          <w:numId w:val="25"/>
        </w:numPr>
        <w:spacing w:line="360" w:lineRule="auto"/>
        <w:jc w:val="both"/>
        <w:rPr>
          <w:rFonts w:ascii="Times New Roman" w:eastAsia="Times New Roman" w:hAnsi="Times New Roman"/>
          <w:sz w:val="28"/>
          <w:szCs w:val="28"/>
          <w:lang w:eastAsia="ar-SA"/>
        </w:rPr>
      </w:pPr>
      <w:r w:rsidRPr="00904BAF">
        <w:rPr>
          <w:rFonts w:ascii="Times New Roman" w:eastAsia="Times New Roman" w:hAnsi="Times New Roman"/>
          <w:sz w:val="28"/>
          <w:szCs w:val="28"/>
          <w:lang w:eastAsia="ar-SA"/>
        </w:rPr>
        <w:t>наличие лингвистических словарей;</w:t>
      </w:r>
    </w:p>
    <w:p w14:paraId="6A268425" w14:textId="77777777" w:rsidR="00904BAF" w:rsidRPr="00904BAF" w:rsidRDefault="00904BAF" w:rsidP="00904BAF">
      <w:pPr>
        <w:numPr>
          <w:ilvl w:val="0"/>
          <w:numId w:val="25"/>
        </w:numPr>
        <w:spacing w:line="360" w:lineRule="auto"/>
        <w:jc w:val="both"/>
        <w:rPr>
          <w:rFonts w:ascii="Times New Roman" w:eastAsia="Times New Roman" w:hAnsi="Times New Roman"/>
          <w:sz w:val="28"/>
          <w:szCs w:val="28"/>
          <w:lang w:eastAsia="ar-SA"/>
        </w:rPr>
      </w:pPr>
      <w:r w:rsidRPr="00904BAF">
        <w:rPr>
          <w:rFonts w:ascii="Times New Roman" w:eastAsia="Times New Roman" w:hAnsi="Times New Roman"/>
          <w:sz w:val="28"/>
          <w:szCs w:val="28"/>
          <w:lang w:eastAsia="ar-SA"/>
        </w:rPr>
        <w:t>наличие  карточек с играми и заданиями;</w:t>
      </w:r>
    </w:p>
    <w:p w14:paraId="62A87886" w14:textId="77777777" w:rsidR="00904BAF" w:rsidRPr="00904BAF" w:rsidRDefault="00904BAF" w:rsidP="00904BAF">
      <w:pPr>
        <w:numPr>
          <w:ilvl w:val="0"/>
          <w:numId w:val="25"/>
        </w:numPr>
        <w:spacing w:line="360" w:lineRule="auto"/>
        <w:jc w:val="both"/>
        <w:rPr>
          <w:rFonts w:ascii="Times New Roman" w:eastAsia="Times New Roman" w:hAnsi="Times New Roman"/>
          <w:sz w:val="28"/>
          <w:szCs w:val="28"/>
          <w:lang w:eastAsia="ar-SA"/>
        </w:rPr>
      </w:pPr>
      <w:r w:rsidRPr="00904BAF">
        <w:rPr>
          <w:rFonts w:ascii="Times New Roman" w:eastAsia="Times New Roman" w:hAnsi="Times New Roman"/>
          <w:sz w:val="28"/>
          <w:szCs w:val="28"/>
          <w:lang w:eastAsia="ar-SA"/>
        </w:rPr>
        <w:t>наличие текстов для работы на занятиях;</w:t>
      </w:r>
    </w:p>
    <w:p w14:paraId="74249AE5" w14:textId="77777777" w:rsidR="00904BAF" w:rsidRPr="00904BAF" w:rsidRDefault="00904BAF" w:rsidP="00904BAF">
      <w:pPr>
        <w:numPr>
          <w:ilvl w:val="0"/>
          <w:numId w:val="25"/>
        </w:numPr>
        <w:spacing w:line="360" w:lineRule="auto"/>
        <w:jc w:val="both"/>
        <w:rPr>
          <w:rFonts w:ascii="Times New Roman" w:eastAsia="Times New Roman" w:hAnsi="Times New Roman"/>
          <w:sz w:val="28"/>
          <w:szCs w:val="28"/>
          <w:lang w:eastAsia="ar-SA"/>
        </w:rPr>
      </w:pPr>
      <w:r w:rsidRPr="00904BAF">
        <w:rPr>
          <w:rFonts w:ascii="Times New Roman" w:eastAsia="Times New Roman" w:hAnsi="Times New Roman"/>
          <w:sz w:val="28"/>
          <w:szCs w:val="28"/>
          <w:lang w:eastAsia="ar-SA"/>
        </w:rPr>
        <w:t>подборка видеофрагментов;</w:t>
      </w:r>
    </w:p>
    <w:p w14:paraId="3B574AD0" w14:textId="77777777" w:rsidR="00904BAF" w:rsidRPr="00904BAF" w:rsidRDefault="00904BAF" w:rsidP="00904BAF">
      <w:pPr>
        <w:numPr>
          <w:ilvl w:val="0"/>
          <w:numId w:val="25"/>
        </w:numPr>
        <w:spacing w:line="360" w:lineRule="auto"/>
        <w:jc w:val="both"/>
        <w:rPr>
          <w:rFonts w:ascii="Times New Roman" w:eastAsia="Times New Roman" w:hAnsi="Times New Roman"/>
          <w:sz w:val="28"/>
          <w:szCs w:val="28"/>
          <w:lang w:eastAsia="ar-SA"/>
        </w:rPr>
      </w:pPr>
      <w:r w:rsidRPr="00904BAF">
        <w:rPr>
          <w:rFonts w:ascii="Times New Roman" w:eastAsia="Times New Roman" w:hAnsi="Times New Roman"/>
          <w:sz w:val="28"/>
          <w:szCs w:val="28"/>
          <w:lang w:eastAsia="ar-SA"/>
        </w:rPr>
        <w:t>подборка печатных изданий и материалов СМИ, Интернет;</w:t>
      </w:r>
    </w:p>
    <w:p w14:paraId="1EDDDEB6" w14:textId="77777777" w:rsidR="00904BAF" w:rsidRPr="00904BAF" w:rsidRDefault="00904BAF" w:rsidP="00904BAF">
      <w:pPr>
        <w:numPr>
          <w:ilvl w:val="0"/>
          <w:numId w:val="25"/>
        </w:numPr>
        <w:spacing w:line="360" w:lineRule="auto"/>
        <w:jc w:val="both"/>
        <w:rPr>
          <w:rFonts w:ascii="Times New Roman" w:eastAsia="Times New Roman" w:hAnsi="Times New Roman"/>
          <w:sz w:val="28"/>
          <w:szCs w:val="28"/>
          <w:lang w:eastAsia="ar-SA"/>
        </w:rPr>
      </w:pPr>
      <w:r w:rsidRPr="00904BAF">
        <w:rPr>
          <w:rFonts w:ascii="Times New Roman" w:eastAsia="Times New Roman" w:hAnsi="Times New Roman"/>
          <w:sz w:val="28"/>
          <w:szCs w:val="28"/>
          <w:lang w:eastAsia="ar-SA"/>
        </w:rPr>
        <w:t xml:space="preserve">компьютер, принтер, сканер, </w:t>
      </w:r>
      <w:proofErr w:type="spellStart"/>
      <w:r w:rsidRPr="00904BAF">
        <w:rPr>
          <w:rFonts w:ascii="Times New Roman" w:eastAsia="Times New Roman" w:hAnsi="Times New Roman"/>
          <w:sz w:val="28"/>
          <w:szCs w:val="28"/>
          <w:lang w:eastAsia="ar-SA"/>
        </w:rPr>
        <w:t>мультмедиапроектор</w:t>
      </w:r>
      <w:proofErr w:type="spellEnd"/>
      <w:r w:rsidRPr="00904BAF">
        <w:rPr>
          <w:rFonts w:ascii="Times New Roman" w:eastAsia="Times New Roman" w:hAnsi="Times New Roman"/>
          <w:sz w:val="28"/>
          <w:szCs w:val="28"/>
          <w:lang w:eastAsia="ar-SA"/>
        </w:rPr>
        <w:t>;</w:t>
      </w:r>
    </w:p>
    <w:p w14:paraId="40B5BB18" w14:textId="77777777" w:rsidR="00904BAF" w:rsidRPr="00904BAF" w:rsidRDefault="00904BAF" w:rsidP="00904BAF">
      <w:pPr>
        <w:numPr>
          <w:ilvl w:val="0"/>
          <w:numId w:val="25"/>
        </w:numPr>
        <w:spacing w:line="360" w:lineRule="auto"/>
        <w:jc w:val="both"/>
        <w:rPr>
          <w:rFonts w:ascii="Times New Roman" w:eastAsia="Times New Roman" w:hAnsi="Times New Roman"/>
          <w:sz w:val="28"/>
          <w:szCs w:val="28"/>
          <w:lang w:eastAsia="ar-SA"/>
        </w:rPr>
      </w:pPr>
      <w:r w:rsidRPr="00904BAF">
        <w:rPr>
          <w:rFonts w:ascii="Times New Roman" w:eastAsia="Times New Roman" w:hAnsi="Times New Roman"/>
          <w:sz w:val="28"/>
          <w:szCs w:val="28"/>
          <w:lang w:eastAsia="ar-SA"/>
        </w:rPr>
        <w:t>набор ЦОР по русскому языку.</w:t>
      </w:r>
    </w:p>
    <w:p w14:paraId="16D74C6E" w14:textId="5338E22F" w:rsidR="00904BAF" w:rsidRPr="00904BAF" w:rsidRDefault="00904BAF" w:rsidP="00904BAF">
      <w:pPr>
        <w:spacing w:line="360" w:lineRule="auto"/>
        <w:ind w:firstLine="709"/>
        <w:jc w:val="both"/>
        <w:rPr>
          <w:rFonts w:ascii="Times New Roman" w:eastAsia="Times New Roman" w:hAnsi="Times New Roman"/>
          <w:sz w:val="28"/>
          <w:szCs w:val="28"/>
          <w:lang w:eastAsia="ar-SA"/>
        </w:rPr>
      </w:pPr>
    </w:p>
    <w:tbl>
      <w:tblPr>
        <w:tblStyle w:val="a9"/>
        <w:tblW w:w="0" w:type="auto"/>
        <w:tblLook w:val="04A0" w:firstRow="1" w:lastRow="0" w:firstColumn="1" w:lastColumn="0" w:noHBand="0" w:noVBand="1"/>
      </w:tblPr>
      <w:tblGrid>
        <w:gridCol w:w="6487"/>
        <w:gridCol w:w="1667"/>
        <w:gridCol w:w="1417"/>
      </w:tblGrid>
      <w:tr w:rsidR="00D031AE" w:rsidRPr="002D76A8" w14:paraId="61B34B1E" w14:textId="77777777" w:rsidTr="0007477B">
        <w:tc>
          <w:tcPr>
            <w:tcW w:w="6487" w:type="dxa"/>
          </w:tcPr>
          <w:p w14:paraId="3F2D2DFA"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Наименование учебного оборудования</w:t>
            </w:r>
          </w:p>
        </w:tc>
        <w:tc>
          <w:tcPr>
            <w:tcW w:w="1667" w:type="dxa"/>
          </w:tcPr>
          <w:p w14:paraId="434996C7"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Единица измерения</w:t>
            </w:r>
          </w:p>
        </w:tc>
        <w:tc>
          <w:tcPr>
            <w:tcW w:w="1417" w:type="dxa"/>
          </w:tcPr>
          <w:p w14:paraId="792A2AA7"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Количество</w:t>
            </w:r>
          </w:p>
        </w:tc>
      </w:tr>
      <w:tr w:rsidR="00D031AE" w:rsidRPr="002D76A8" w14:paraId="0E09AF8F" w14:textId="77777777" w:rsidTr="0007477B">
        <w:tc>
          <w:tcPr>
            <w:tcW w:w="9571" w:type="dxa"/>
            <w:gridSpan w:val="3"/>
          </w:tcPr>
          <w:p w14:paraId="3655A0E1"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b/>
                <w:sz w:val="24"/>
                <w:szCs w:val="24"/>
              </w:rPr>
              <w:t>Оборудование и технические средства обучения</w:t>
            </w:r>
          </w:p>
        </w:tc>
      </w:tr>
      <w:tr w:rsidR="00D031AE" w:rsidRPr="002D76A8" w14:paraId="263A1D91" w14:textId="77777777" w:rsidTr="0007477B">
        <w:tc>
          <w:tcPr>
            <w:tcW w:w="6487" w:type="dxa"/>
          </w:tcPr>
          <w:p w14:paraId="24A0AFEE"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Столы ученические</w:t>
            </w:r>
          </w:p>
        </w:tc>
        <w:tc>
          <w:tcPr>
            <w:tcW w:w="1667" w:type="dxa"/>
          </w:tcPr>
          <w:p w14:paraId="438A1307" w14:textId="77777777" w:rsidR="00D031AE" w:rsidRPr="002D76A8" w:rsidRDefault="00D031AE" w:rsidP="0007477B">
            <w:pPr>
              <w:jc w:val="center"/>
              <w:rPr>
                <w:rFonts w:ascii="Times New Roman" w:hAnsi="Times New Roman" w:cs="Times New Roman"/>
                <w:sz w:val="24"/>
                <w:szCs w:val="24"/>
              </w:rPr>
            </w:pPr>
            <w:proofErr w:type="spellStart"/>
            <w:r w:rsidRPr="002D76A8">
              <w:rPr>
                <w:rFonts w:ascii="Times New Roman" w:hAnsi="Times New Roman" w:cs="Times New Roman"/>
                <w:sz w:val="24"/>
                <w:szCs w:val="24"/>
              </w:rPr>
              <w:t>шт</w:t>
            </w:r>
            <w:proofErr w:type="spellEnd"/>
          </w:p>
        </w:tc>
        <w:tc>
          <w:tcPr>
            <w:tcW w:w="1417" w:type="dxa"/>
          </w:tcPr>
          <w:p w14:paraId="2308DE05"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5</w:t>
            </w:r>
          </w:p>
        </w:tc>
      </w:tr>
      <w:tr w:rsidR="00D031AE" w:rsidRPr="002D76A8" w14:paraId="06A015F7" w14:textId="77777777" w:rsidTr="0007477B">
        <w:tc>
          <w:tcPr>
            <w:tcW w:w="6487" w:type="dxa"/>
          </w:tcPr>
          <w:p w14:paraId="1E8CFC8C"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Стулья ученические</w:t>
            </w:r>
          </w:p>
        </w:tc>
        <w:tc>
          <w:tcPr>
            <w:tcW w:w="1667" w:type="dxa"/>
          </w:tcPr>
          <w:p w14:paraId="21C15B88" w14:textId="77777777" w:rsidR="00D031AE" w:rsidRPr="002D76A8" w:rsidRDefault="00D031AE" w:rsidP="0007477B">
            <w:pPr>
              <w:jc w:val="center"/>
              <w:rPr>
                <w:rFonts w:ascii="Times New Roman" w:hAnsi="Times New Roman" w:cs="Times New Roman"/>
                <w:sz w:val="24"/>
                <w:szCs w:val="24"/>
              </w:rPr>
            </w:pPr>
            <w:proofErr w:type="spellStart"/>
            <w:r w:rsidRPr="002D76A8">
              <w:rPr>
                <w:rFonts w:ascii="Times New Roman" w:hAnsi="Times New Roman" w:cs="Times New Roman"/>
                <w:sz w:val="24"/>
                <w:szCs w:val="24"/>
              </w:rPr>
              <w:t>шт</w:t>
            </w:r>
            <w:proofErr w:type="spellEnd"/>
          </w:p>
        </w:tc>
        <w:tc>
          <w:tcPr>
            <w:tcW w:w="1417" w:type="dxa"/>
          </w:tcPr>
          <w:p w14:paraId="11E12DA0"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10</w:t>
            </w:r>
          </w:p>
        </w:tc>
      </w:tr>
      <w:tr w:rsidR="00D031AE" w:rsidRPr="002D76A8" w14:paraId="4AAE1F25" w14:textId="77777777" w:rsidTr="0007477B">
        <w:tc>
          <w:tcPr>
            <w:tcW w:w="6487" w:type="dxa"/>
          </w:tcPr>
          <w:p w14:paraId="4677591B"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Компьютер с соответствующим программным Обеспечением</w:t>
            </w:r>
          </w:p>
        </w:tc>
        <w:tc>
          <w:tcPr>
            <w:tcW w:w="1667" w:type="dxa"/>
          </w:tcPr>
          <w:p w14:paraId="6BA2395F"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комплект</w:t>
            </w:r>
          </w:p>
        </w:tc>
        <w:tc>
          <w:tcPr>
            <w:tcW w:w="1417" w:type="dxa"/>
          </w:tcPr>
          <w:p w14:paraId="497FE62D"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1</w:t>
            </w:r>
          </w:p>
        </w:tc>
      </w:tr>
      <w:tr w:rsidR="00D031AE" w:rsidRPr="002D76A8" w14:paraId="18CFB75A" w14:textId="77777777" w:rsidTr="0007477B">
        <w:tc>
          <w:tcPr>
            <w:tcW w:w="6487" w:type="dxa"/>
          </w:tcPr>
          <w:p w14:paraId="14ED9D45"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Доска</w:t>
            </w:r>
          </w:p>
        </w:tc>
        <w:tc>
          <w:tcPr>
            <w:tcW w:w="1667" w:type="dxa"/>
          </w:tcPr>
          <w:p w14:paraId="7AB716D6" w14:textId="77777777" w:rsidR="00D031AE" w:rsidRPr="002D76A8" w:rsidRDefault="00D031AE" w:rsidP="0007477B">
            <w:pPr>
              <w:jc w:val="center"/>
              <w:rPr>
                <w:rFonts w:ascii="Times New Roman" w:hAnsi="Times New Roman" w:cs="Times New Roman"/>
                <w:sz w:val="24"/>
                <w:szCs w:val="24"/>
              </w:rPr>
            </w:pPr>
            <w:proofErr w:type="spellStart"/>
            <w:r w:rsidRPr="002D76A8">
              <w:rPr>
                <w:rFonts w:ascii="Times New Roman" w:hAnsi="Times New Roman" w:cs="Times New Roman"/>
                <w:sz w:val="24"/>
                <w:szCs w:val="24"/>
              </w:rPr>
              <w:t>шт</w:t>
            </w:r>
            <w:proofErr w:type="spellEnd"/>
          </w:p>
        </w:tc>
        <w:tc>
          <w:tcPr>
            <w:tcW w:w="1417" w:type="dxa"/>
          </w:tcPr>
          <w:p w14:paraId="5CF4077A"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1</w:t>
            </w:r>
          </w:p>
        </w:tc>
      </w:tr>
      <w:tr w:rsidR="00D031AE" w:rsidRPr="002D76A8" w14:paraId="58415521" w14:textId="77777777" w:rsidTr="0007477B">
        <w:tc>
          <w:tcPr>
            <w:tcW w:w="6487" w:type="dxa"/>
          </w:tcPr>
          <w:p w14:paraId="73B9BDFA" w14:textId="77777777" w:rsidR="00D031AE" w:rsidRPr="002D76A8" w:rsidRDefault="00D031AE" w:rsidP="0007477B">
            <w:pPr>
              <w:jc w:val="center"/>
              <w:rPr>
                <w:rFonts w:ascii="Times New Roman" w:hAnsi="Times New Roman" w:cs="Times New Roman"/>
                <w:b/>
                <w:sz w:val="24"/>
                <w:szCs w:val="24"/>
              </w:rPr>
            </w:pPr>
            <w:r w:rsidRPr="002D76A8">
              <w:rPr>
                <w:rFonts w:ascii="Times New Roman" w:hAnsi="Times New Roman" w:cs="Times New Roman"/>
                <w:b/>
                <w:sz w:val="24"/>
                <w:szCs w:val="24"/>
              </w:rPr>
              <w:t>Учебно-наглядные пособия</w:t>
            </w:r>
          </w:p>
          <w:p w14:paraId="37BA0832" w14:textId="0A130BEA"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Учебные пособия: тетради</w:t>
            </w:r>
          </w:p>
        </w:tc>
        <w:tc>
          <w:tcPr>
            <w:tcW w:w="1667" w:type="dxa"/>
          </w:tcPr>
          <w:p w14:paraId="76D9410D"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комплект</w:t>
            </w:r>
          </w:p>
        </w:tc>
        <w:tc>
          <w:tcPr>
            <w:tcW w:w="1417" w:type="dxa"/>
          </w:tcPr>
          <w:p w14:paraId="07A1763A" w14:textId="77777777" w:rsidR="00D031AE" w:rsidRPr="002D76A8" w:rsidRDefault="00D031AE" w:rsidP="0007477B">
            <w:pPr>
              <w:jc w:val="center"/>
              <w:rPr>
                <w:rFonts w:ascii="Times New Roman" w:hAnsi="Times New Roman" w:cs="Times New Roman"/>
                <w:sz w:val="24"/>
                <w:szCs w:val="24"/>
              </w:rPr>
            </w:pPr>
            <w:r w:rsidRPr="002D76A8">
              <w:rPr>
                <w:rFonts w:ascii="Times New Roman" w:hAnsi="Times New Roman" w:cs="Times New Roman"/>
                <w:sz w:val="24"/>
                <w:szCs w:val="24"/>
              </w:rPr>
              <w:t>1</w:t>
            </w:r>
            <w:r>
              <w:rPr>
                <w:rFonts w:ascii="Times New Roman" w:hAnsi="Times New Roman" w:cs="Times New Roman"/>
                <w:sz w:val="24"/>
                <w:szCs w:val="24"/>
              </w:rPr>
              <w:t>0</w:t>
            </w:r>
          </w:p>
        </w:tc>
      </w:tr>
    </w:tbl>
    <w:p w14:paraId="22E82702" w14:textId="77777777" w:rsidR="00D031AE" w:rsidRDefault="00D031AE" w:rsidP="00D77FDC">
      <w:pPr>
        <w:spacing w:line="360" w:lineRule="auto"/>
        <w:ind w:firstLine="709"/>
        <w:jc w:val="both"/>
        <w:rPr>
          <w:rFonts w:ascii="Times New Roman" w:eastAsia="Times New Roman" w:hAnsi="Times New Roman"/>
          <w:sz w:val="28"/>
          <w:szCs w:val="28"/>
          <w:lang w:eastAsia="ar-SA"/>
        </w:rPr>
      </w:pPr>
    </w:p>
    <w:p w14:paraId="2054DE70" w14:textId="77777777" w:rsidR="00D77FDC" w:rsidRDefault="00D77FDC" w:rsidP="00D77FDC">
      <w:pPr>
        <w:widowControl w:val="0"/>
        <w:tabs>
          <w:tab w:val="left" w:pos="993"/>
        </w:tabs>
        <w:spacing w:line="360" w:lineRule="auto"/>
        <w:ind w:firstLine="709"/>
        <w:jc w:val="center"/>
        <w:outlineLvl w:val="2"/>
        <w:rPr>
          <w:rFonts w:ascii="Times New Roman" w:eastAsia="Times New Roman" w:hAnsi="Times New Roman"/>
          <w:b/>
          <w:bCs/>
          <w:sz w:val="28"/>
          <w:szCs w:val="28"/>
          <w:u w:val="single"/>
          <w:lang w:eastAsia="ru-RU" w:bidi="ru-RU"/>
        </w:rPr>
      </w:pPr>
      <w:r>
        <w:rPr>
          <w:rFonts w:ascii="Times New Roman" w:eastAsia="Times New Roman" w:hAnsi="Times New Roman"/>
          <w:b/>
          <w:bCs/>
          <w:sz w:val="28"/>
          <w:szCs w:val="28"/>
          <w:u w:val="single"/>
          <w:lang w:eastAsia="ru-RU" w:bidi="ru-RU"/>
        </w:rPr>
        <w:t>2.2 Оценочные материалы и формы аттестации</w:t>
      </w:r>
    </w:p>
    <w:p w14:paraId="054E6DAE" w14:textId="0FEDA253" w:rsidR="00D77FDC" w:rsidRDefault="00D77FDC" w:rsidP="00D77FDC">
      <w:pPr>
        <w:pStyle w:val="a5"/>
        <w:shd w:val="clear" w:color="FFFFFF" w:fill="FFFFFF"/>
        <w:spacing w:before="0" w:beforeAutospacing="0" w:after="0" w:afterAutospacing="0" w:line="360" w:lineRule="auto"/>
        <w:rPr>
          <w:sz w:val="28"/>
          <w:szCs w:val="28"/>
        </w:rPr>
      </w:pPr>
      <w:r>
        <w:rPr>
          <w:b/>
          <w:bCs/>
          <w:sz w:val="28"/>
          <w:szCs w:val="28"/>
        </w:rPr>
        <w:t>Входящий контроль: </w:t>
      </w:r>
      <w:r>
        <w:rPr>
          <w:iCs/>
          <w:sz w:val="28"/>
          <w:szCs w:val="28"/>
        </w:rPr>
        <w:t>Тестиров</w:t>
      </w:r>
      <w:r w:rsidR="00904BAF">
        <w:rPr>
          <w:iCs/>
          <w:sz w:val="28"/>
          <w:szCs w:val="28"/>
        </w:rPr>
        <w:t>ание</w:t>
      </w:r>
    </w:p>
    <w:p w14:paraId="2CD2550C" w14:textId="13E2BE72" w:rsidR="00D77FDC" w:rsidRDefault="00D77FDC" w:rsidP="00D77FDC">
      <w:pPr>
        <w:pStyle w:val="a5"/>
        <w:shd w:val="clear" w:color="FFFFFF" w:fill="FFFFFF"/>
        <w:spacing w:before="0" w:beforeAutospacing="0" w:after="0" w:afterAutospacing="0" w:line="360" w:lineRule="auto"/>
        <w:rPr>
          <w:sz w:val="28"/>
          <w:szCs w:val="28"/>
        </w:rPr>
      </w:pPr>
      <w:r>
        <w:rPr>
          <w:b/>
          <w:bCs/>
          <w:sz w:val="28"/>
          <w:szCs w:val="28"/>
        </w:rPr>
        <w:t>Промежуточный контроль: </w:t>
      </w:r>
      <w:r>
        <w:rPr>
          <w:iCs/>
          <w:sz w:val="28"/>
          <w:szCs w:val="28"/>
        </w:rPr>
        <w:t>Тестирование</w:t>
      </w:r>
    </w:p>
    <w:p w14:paraId="1C1586FA" w14:textId="77777777" w:rsidR="00D77FDC" w:rsidRDefault="00D77FDC" w:rsidP="00D77FDC">
      <w:pPr>
        <w:pStyle w:val="a5"/>
        <w:shd w:val="clear" w:color="FFFFFF" w:fill="FFFFFF"/>
        <w:spacing w:before="0" w:beforeAutospacing="0" w:after="0" w:afterAutospacing="0" w:line="360" w:lineRule="auto"/>
        <w:rPr>
          <w:iCs/>
          <w:sz w:val="28"/>
          <w:szCs w:val="28"/>
        </w:rPr>
      </w:pPr>
      <w:r>
        <w:rPr>
          <w:b/>
          <w:bCs/>
          <w:sz w:val="28"/>
          <w:szCs w:val="28"/>
        </w:rPr>
        <w:t>Итоговый контроль:</w:t>
      </w:r>
      <w:r>
        <w:rPr>
          <w:iCs/>
          <w:sz w:val="28"/>
          <w:szCs w:val="28"/>
        </w:rPr>
        <w:t> учащимся предлагается самостоятельно выбрать тему творческого проекта и на основании темы разработать программу, пояснительную записку, презентацию.</w:t>
      </w:r>
    </w:p>
    <w:p w14:paraId="00E7E197" w14:textId="77777777" w:rsidR="00D77FDC" w:rsidRDefault="00D77FDC" w:rsidP="00D77FDC">
      <w:pPr>
        <w:pStyle w:val="a5"/>
        <w:shd w:val="clear" w:color="FFFFFF" w:fill="FFFFFF"/>
        <w:spacing w:before="0" w:beforeAutospacing="0" w:after="0" w:afterAutospacing="0" w:line="360" w:lineRule="auto"/>
        <w:ind w:firstLine="708"/>
        <w:rPr>
          <w:sz w:val="28"/>
          <w:szCs w:val="28"/>
        </w:rPr>
      </w:pPr>
      <w:r>
        <w:rPr>
          <w:sz w:val="28"/>
          <w:szCs w:val="28"/>
        </w:rPr>
        <w:lastRenderedPageBreak/>
        <w:t>Для отслеживания результативности используются следующие виды контроля: педагогическое наблюдение, мониторинг, анализ выполненных заданий и работ, портфолио каждого ребенка, выставка, активность на занятиях и др. Диагностические мероприятия по отслеживанию результатов усвоения программы позволяют проанализировать успехи дошкольников на каждом этапе обучения. Предусматривается проведение предварительной, промежуточной и итоговой аттестаций обучаемости воспитанников:</w:t>
      </w:r>
    </w:p>
    <w:p w14:paraId="5AC61D3E" w14:textId="77777777" w:rsidR="00D77FDC" w:rsidRDefault="00D77FDC" w:rsidP="00D77FDC">
      <w:pPr>
        <w:pStyle w:val="a5"/>
        <w:numPr>
          <w:ilvl w:val="0"/>
          <w:numId w:val="22"/>
        </w:numPr>
        <w:shd w:val="clear" w:color="FFFFFF" w:fill="FFFFFF"/>
        <w:spacing w:before="0" w:beforeAutospacing="0" w:after="0" w:afterAutospacing="0" w:line="360" w:lineRule="auto"/>
        <w:rPr>
          <w:sz w:val="28"/>
          <w:szCs w:val="28"/>
        </w:rPr>
      </w:pPr>
      <w:r>
        <w:rPr>
          <w:sz w:val="28"/>
          <w:szCs w:val="28"/>
        </w:rPr>
        <w:t>Выявление уровня подготовки детей на начало года (входящая диагностика).</w:t>
      </w:r>
    </w:p>
    <w:p w14:paraId="7D5CC6FC" w14:textId="77777777" w:rsidR="00D77FDC" w:rsidRDefault="00D77FDC" w:rsidP="00D77FDC">
      <w:pPr>
        <w:pStyle w:val="a5"/>
        <w:numPr>
          <w:ilvl w:val="0"/>
          <w:numId w:val="22"/>
        </w:numPr>
        <w:shd w:val="clear" w:color="FFFFFF" w:fill="FFFFFF"/>
        <w:spacing w:before="0" w:beforeAutospacing="0" w:after="0" w:afterAutospacing="0" w:line="360" w:lineRule="auto"/>
        <w:rPr>
          <w:sz w:val="28"/>
          <w:szCs w:val="28"/>
        </w:rPr>
      </w:pPr>
      <w:r>
        <w:rPr>
          <w:sz w:val="28"/>
          <w:szCs w:val="28"/>
        </w:rPr>
        <w:t>Выявление уровня полученных знаний на середину (промежуточная диагностика).</w:t>
      </w:r>
    </w:p>
    <w:p w14:paraId="6B4AB9B0" w14:textId="77777777" w:rsidR="00D77FDC" w:rsidRDefault="00D77FDC" w:rsidP="00D77FDC">
      <w:pPr>
        <w:pStyle w:val="a5"/>
        <w:numPr>
          <w:ilvl w:val="0"/>
          <w:numId w:val="22"/>
        </w:numPr>
        <w:shd w:val="clear" w:color="FFFFFF" w:fill="FFFFFF"/>
        <w:spacing w:before="0" w:beforeAutospacing="0" w:after="0" w:afterAutospacing="0" w:line="360" w:lineRule="auto"/>
        <w:rPr>
          <w:sz w:val="28"/>
          <w:szCs w:val="28"/>
        </w:rPr>
      </w:pPr>
      <w:r>
        <w:rPr>
          <w:sz w:val="28"/>
          <w:szCs w:val="28"/>
        </w:rPr>
        <w:t>Выявление уровня подготовки детей на конец года (итоговая диагностика).</w:t>
      </w:r>
    </w:p>
    <w:p w14:paraId="2CC296CA" w14:textId="7949F230" w:rsidR="00D77FDC" w:rsidRDefault="00D77FDC" w:rsidP="00D77FDC">
      <w:pPr>
        <w:pStyle w:val="a5"/>
        <w:numPr>
          <w:ilvl w:val="0"/>
          <w:numId w:val="22"/>
        </w:numPr>
        <w:shd w:val="clear" w:color="FFFFFF" w:fill="FFFFFF"/>
        <w:spacing w:before="0" w:beforeAutospacing="0" w:after="0" w:afterAutospacing="0" w:line="360" w:lineRule="auto"/>
        <w:rPr>
          <w:sz w:val="28"/>
          <w:szCs w:val="28"/>
        </w:rPr>
      </w:pPr>
      <w:r>
        <w:rPr>
          <w:sz w:val="28"/>
          <w:szCs w:val="28"/>
        </w:rPr>
        <w:t>Диагностика проводится методом тестирования, наблюдения, анализа практических работ</w:t>
      </w:r>
    </w:p>
    <w:p w14:paraId="401F94FB" w14:textId="77777777" w:rsidR="00D77FDC" w:rsidRDefault="00D77FDC" w:rsidP="00D77FDC">
      <w:pPr>
        <w:pStyle w:val="a5"/>
        <w:numPr>
          <w:ilvl w:val="0"/>
          <w:numId w:val="22"/>
        </w:numPr>
        <w:shd w:val="clear" w:color="FFFFFF" w:fill="FFFFFF"/>
        <w:spacing w:before="0" w:beforeAutospacing="0" w:after="0" w:afterAutospacing="0" w:line="360" w:lineRule="auto"/>
        <w:rPr>
          <w:sz w:val="28"/>
          <w:szCs w:val="28"/>
        </w:rPr>
      </w:pPr>
      <w:r>
        <w:rPr>
          <w:sz w:val="28"/>
          <w:szCs w:val="28"/>
        </w:rPr>
        <w:t>Педагог дополнительного образования проведет анкетирование и консультирование родителей (по желанию) на начало, середину и конец учебного года.</w:t>
      </w:r>
    </w:p>
    <w:p w14:paraId="4DF5DD5F" w14:textId="77777777" w:rsidR="00904BAF" w:rsidRPr="00904BAF" w:rsidRDefault="00904BAF" w:rsidP="00904BAF">
      <w:pPr>
        <w:widowControl w:val="0"/>
        <w:tabs>
          <w:tab w:val="left" w:pos="993"/>
        </w:tabs>
        <w:spacing w:line="360" w:lineRule="auto"/>
        <w:jc w:val="center"/>
        <w:outlineLvl w:val="2"/>
        <w:rPr>
          <w:rFonts w:ascii="Times New Roman" w:eastAsia="Times New Roman" w:hAnsi="Times New Roman"/>
          <w:b/>
          <w:bCs/>
          <w:sz w:val="28"/>
          <w:szCs w:val="28"/>
          <w:lang w:eastAsia="ru-RU" w:bidi="ru-RU"/>
        </w:rPr>
      </w:pPr>
      <w:r w:rsidRPr="00904BAF">
        <w:rPr>
          <w:rFonts w:ascii="Times New Roman" w:eastAsia="Times New Roman" w:hAnsi="Times New Roman"/>
          <w:b/>
          <w:bCs/>
          <w:sz w:val="28"/>
          <w:szCs w:val="28"/>
          <w:lang w:eastAsia="ru-RU" w:bidi="ru-RU"/>
        </w:rPr>
        <w:t>2.3 Методические материалы</w:t>
      </w:r>
    </w:p>
    <w:p w14:paraId="14FEA1AA" w14:textId="77777777" w:rsidR="00904BAF" w:rsidRDefault="00904BAF" w:rsidP="00904BAF">
      <w:pPr>
        <w:pStyle w:val="a5"/>
        <w:shd w:val="clear" w:color="FFFFFF" w:fill="FFFFFF"/>
        <w:spacing w:before="0" w:beforeAutospacing="0" w:after="0" w:afterAutospacing="0" w:line="360" w:lineRule="auto"/>
        <w:rPr>
          <w:sz w:val="28"/>
          <w:szCs w:val="28"/>
        </w:rPr>
      </w:pPr>
      <w:r>
        <w:rPr>
          <w:b/>
          <w:bCs/>
          <w:sz w:val="28"/>
          <w:szCs w:val="28"/>
        </w:rPr>
        <w:t>Методы обучения:</w:t>
      </w:r>
    </w:p>
    <w:p w14:paraId="0EC94093" w14:textId="77777777" w:rsidR="00C5741C" w:rsidRPr="00D14B7D" w:rsidRDefault="00C5741C" w:rsidP="00C5741C">
      <w:pPr>
        <w:numPr>
          <w:ilvl w:val="0"/>
          <w:numId w:val="7"/>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технология  разноуровневого обучения;</w:t>
      </w:r>
    </w:p>
    <w:p w14:paraId="59BEFE8C" w14:textId="77777777" w:rsidR="00C5741C" w:rsidRPr="00D14B7D" w:rsidRDefault="00C5741C" w:rsidP="00C5741C">
      <w:pPr>
        <w:numPr>
          <w:ilvl w:val="0"/>
          <w:numId w:val="7"/>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развивающее обучение;</w:t>
      </w:r>
    </w:p>
    <w:p w14:paraId="0F383514" w14:textId="77777777" w:rsidR="00C5741C" w:rsidRPr="00D14B7D" w:rsidRDefault="00C5741C" w:rsidP="00C5741C">
      <w:pPr>
        <w:numPr>
          <w:ilvl w:val="0"/>
          <w:numId w:val="7"/>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технология  обучения в сотрудничестве;</w:t>
      </w:r>
    </w:p>
    <w:p w14:paraId="7A58E92C" w14:textId="77777777" w:rsidR="00C5741C" w:rsidRPr="00D14B7D" w:rsidRDefault="00C5741C" w:rsidP="00C5741C">
      <w:pPr>
        <w:numPr>
          <w:ilvl w:val="0"/>
          <w:numId w:val="7"/>
        </w:numPr>
        <w:spacing w:after="0" w:line="360" w:lineRule="auto"/>
        <w:ind w:left="0"/>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коммуникативная технология.</w:t>
      </w:r>
    </w:p>
    <w:p w14:paraId="3FF643EE" w14:textId="77777777" w:rsidR="00C5741C" w:rsidRPr="00D14B7D" w:rsidRDefault="00C5741C" w:rsidP="00C5741C">
      <w:pPr>
        <w:spacing w:after="0" w:line="360" w:lineRule="auto"/>
        <w:jc w:val="both"/>
        <w:rPr>
          <w:rFonts w:ascii="Times New Roman" w:eastAsia="Times New Roman" w:hAnsi="Times New Roman" w:cs="Times New Roman"/>
          <w:sz w:val="28"/>
          <w:szCs w:val="28"/>
          <w:lang w:eastAsia="ru-RU"/>
        </w:rPr>
      </w:pPr>
      <w:r w:rsidRPr="00D14B7D">
        <w:rPr>
          <w:rFonts w:ascii="Times New Roman" w:eastAsia="Times New Roman" w:hAnsi="Times New Roman" w:cs="Times New Roman"/>
          <w:sz w:val="28"/>
          <w:szCs w:val="28"/>
          <w:lang w:eastAsia="ru-RU"/>
        </w:rPr>
        <w:t>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w:t>
      </w:r>
    </w:p>
    <w:p w14:paraId="7E0A4053" w14:textId="77777777" w:rsidR="00A64FE6" w:rsidRPr="007D7120" w:rsidRDefault="00A64FE6" w:rsidP="00A64FE6">
      <w:pPr>
        <w:shd w:val="clear" w:color="auto" w:fill="FFFFFF"/>
        <w:spacing w:after="0" w:line="360" w:lineRule="auto"/>
        <w:jc w:val="center"/>
        <w:rPr>
          <w:rFonts w:ascii="Times New Roman" w:eastAsia="Times New Roman" w:hAnsi="Times New Roman" w:cs="Times New Roman"/>
          <w:b/>
          <w:sz w:val="28"/>
          <w:szCs w:val="28"/>
          <w:lang w:eastAsia="ru-RU"/>
        </w:rPr>
      </w:pPr>
      <w:r w:rsidRPr="007D7120">
        <w:rPr>
          <w:rFonts w:ascii="Times New Roman" w:eastAsia="Times New Roman" w:hAnsi="Times New Roman" w:cs="Times New Roman"/>
          <w:b/>
          <w:sz w:val="28"/>
          <w:szCs w:val="28"/>
          <w:lang w:eastAsia="ru-RU"/>
        </w:rPr>
        <w:t>2.4. Календарный учебный график</w:t>
      </w:r>
    </w:p>
    <w:tbl>
      <w:tblPr>
        <w:tblStyle w:val="a9"/>
        <w:tblW w:w="0" w:type="auto"/>
        <w:tblLook w:val="04A0" w:firstRow="1" w:lastRow="0" w:firstColumn="1" w:lastColumn="0" w:noHBand="0" w:noVBand="1"/>
      </w:tblPr>
      <w:tblGrid>
        <w:gridCol w:w="4500"/>
        <w:gridCol w:w="2696"/>
        <w:gridCol w:w="2375"/>
      </w:tblGrid>
      <w:tr w:rsidR="00A64FE6" w:rsidRPr="00904BAF" w14:paraId="443E546F" w14:textId="77777777" w:rsidTr="0007477B">
        <w:tc>
          <w:tcPr>
            <w:tcW w:w="7196" w:type="dxa"/>
            <w:gridSpan w:val="2"/>
          </w:tcPr>
          <w:p w14:paraId="6A529993" w14:textId="77777777" w:rsidR="00A64FE6" w:rsidRPr="00904BAF" w:rsidRDefault="00A64FE6" w:rsidP="0007477B">
            <w:pPr>
              <w:jc w:val="both"/>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Этапы образовательного процесса</w:t>
            </w:r>
          </w:p>
        </w:tc>
        <w:tc>
          <w:tcPr>
            <w:tcW w:w="2375" w:type="dxa"/>
          </w:tcPr>
          <w:p w14:paraId="7DDA8C1E" w14:textId="77777777" w:rsidR="00A64FE6" w:rsidRPr="00904BAF" w:rsidRDefault="00A64FE6" w:rsidP="0007477B">
            <w:pPr>
              <w:jc w:val="center"/>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1 год</w:t>
            </w:r>
          </w:p>
        </w:tc>
      </w:tr>
      <w:tr w:rsidR="00A64FE6" w:rsidRPr="00904BAF" w14:paraId="680444D7" w14:textId="77777777" w:rsidTr="0007477B">
        <w:tc>
          <w:tcPr>
            <w:tcW w:w="7196" w:type="dxa"/>
            <w:gridSpan w:val="2"/>
          </w:tcPr>
          <w:p w14:paraId="2639F1C7" w14:textId="77777777" w:rsidR="00A64FE6" w:rsidRPr="00904BAF" w:rsidRDefault="00A64FE6" w:rsidP="0007477B">
            <w:pPr>
              <w:jc w:val="both"/>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Продолжительность учебного года, неделя</w:t>
            </w:r>
          </w:p>
        </w:tc>
        <w:tc>
          <w:tcPr>
            <w:tcW w:w="2375" w:type="dxa"/>
          </w:tcPr>
          <w:p w14:paraId="17FD35C3" w14:textId="77777777" w:rsidR="00A64FE6" w:rsidRPr="00904BAF" w:rsidRDefault="00A64FE6" w:rsidP="0007477B">
            <w:pPr>
              <w:jc w:val="center"/>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36</w:t>
            </w:r>
          </w:p>
        </w:tc>
      </w:tr>
      <w:tr w:rsidR="00A64FE6" w:rsidRPr="00904BAF" w14:paraId="5306C5DA" w14:textId="77777777" w:rsidTr="0007477B">
        <w:tc>
          <w:tcPr>
            <w:tcW w:w="7196" w:type="dxa"/>
            <w:gridSpan w:val="2"/>
          </w:tcPr>
          <w:p w14:paraId="06D1E57E" w14:textId="77777777" w:rsidR="00A64FE6" w:rsidRPr="00904BAF" w:rsidRDefault="00A64FE6" w:rsidP="0007477B">
            <w:pPr>
              <w:jc w:val="both"/>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Количество учебных дней</w:t>
            </w:r>
          </w:p>
        </w:tc>
        <w:tc>
          <w:tcPr>
            <w:tcW w:w="2375" w:type="dxa"/>
          </w:tcPr>
          <w:p w14:paraId="3D5DD024" w14:textId="23C1243A" w:rsidR="00A64FE6" w:rsidRPr="00904BAF" w:rsidRDefault="00F36AE2" w:rsidP="0007477B">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216</w:t>
            </w:r>
          </w:p>
        </w:tc>
      </w:tr>
      <w:tr w:rsidR="00A64FE6" w:rsidRPr="00904BAF" w14:paraId="510278E2" w14:textId="77777777" w:rsidTr="0007477B">
        <w:trPr>
          <w:trHeight w:val="562"/>
        </w:trPr>
        <w:tc>
          <w:tcPr>
            <w:tcW w:w="4500" w:type="dxa"/>
          </w:tcPr>
          <w:p w14:paraId="45E10EB1" w14:textId="77777777" w:rsidR="00A64FE6" w:rsidRPr="00904BAF" w:rsidRDefault="00A64FE6" w:rsidP="0007477B">
            <w:pPr>
              <w:jc w:val="both"/>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lastRenderedPageBreak/>
              <w:t>Продолжительность учебных периодов</w:t>
            </w:r>
          </w:p>
        </w:tc>
        <w:tc>
          <w:tcPr>
            <w:tcW w:w="2696" w:type="dxa"/>
          </w:tcPr>
          <w:p w14:paraId="65FD759D" w14:textId="77777777" w:rsidR="00A64FE6" w:rsidRPr="00904BAF" w:rsidRDefault="00A64FE6" w:rsidP="0007477B">
            <w:pPr>
              <w:jc w:val="both"/>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1 полугодие</w:t>
            </w:r>
          </w:p>
        </w:tc>
        <w:tc>
          <w:tcPr>
            <w:tcW w:w="2375" w:type="dxa"/>
          </w:tcPr>
          <w:p w14:paraId="4795F5A8" w14:textId="77777777" w:rsidR="00A64FE6" w:rsidRPr="00904BAF" w:rsidRDefault="00A64FE6" w:rsidP="0007477B">
            <w:pPr>
              <w:jc w:val="center"/>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15.09.2025-</w:t>
            </w:r>
          </w:p>
          <w:p w14:paraId="5EFDFDE7" w14:textId="77777777" w:rsidR="00A64FE6" w:rsidRPr="00904BAF" w:rsidRDefault="00A64FE6" w:rsidP="0007477B">
            <w:pPr>
              <w:jc w:val="center"/>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31.12.2025</w:t>
            </w:r>
          </w:p>
        </w:tc>
      </w:tr>
      <w:tr w:rsidR="00A64FE6" w:rsidRPr="00904BAF" w14:paraId="37C23FE6" w14:textId="77777777" w:rsidTr="0007477B">
        <w:tc>
          <w:tcPr>
            <w:tcW w:w="4500" w:type="dxa"/>
          </w:tcPr>
          <w:p w14:paraId="66E45A81" w14:textId="77777777" w:rsidR="00A64FE6" w:rsidRPr="00904BAF" w:rsidRDefault="00A64FE6" w:rsidP="0007477B">
            <w:pPr>
              <w:rPr>
                <w:rFonts w:ascii="Times New Roman" w:eastAsia="Times New Roman" w:hAnsi="Times New Roman" w:cs="Times New Roman"/>
                <w:bCs/>
                <w:sz w:val="28"/>
                <w:szCs w:val="28"/>
                <w:lang w:eastAsia="ru-RU"/>
              </w:rPr>
            </w:pPr>
          </w:p>
        </w:tc>
        <w:tc>
          <w:tcPr>
            <w:tcW w:w="2696" w:type="dxa"/>
          </w:tcPr>
          <w:p w14:paraId="6170EFFC" w14:textId="77777777" w:rsidR="00A64FE6" w:rsidRPr="00904BAF" w:rsidRDefault="00A64FE6" w:rsidP="0007477B">
            <w:pPr>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2 полугодие</w:t>
            </w:r>
          </w:p>
        </w:tc>
        <w:tc>
          <w:tcPr>
            <w:tcW w:w="2375" w:type="dxa"/>
          </w:tcPr>
          <w:p w14:paraId="44B390AE" w14:textId="77777777" w:rsidR="00A64FE6" w:rsidRPr="00904BAF" w:rsidRDefault="00A64FE6" w:rsidP="0007477B">
            <w:pPr>
              <w:jc w:val="center"/>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12.01.2026-31.05.2026</w:t>
            </w:r>
          </w:p>
        </w:tc>
      </w:tr>
      <w:tr w:rsidR="00A64FE6" w:rsidRPr="00904BAF" w14:paraId="17B57C90" w14:textId="77777777" w:rsidTr="0007477B">
        <w:tc>
          <w:tcPr>
            <w:tcW w:w="7196" w:type="dxa"/>
            <w:gridSpan w:val="2"/>
          </w:tcPr>
          <w:p w14:paraId="321A287B" w14:textId="77777777" w:rsidR="00A64FE6" w:rsidRPr="00904BAF" w:rsidRDefault="00A64FE6" w:rsidP="0007477B">
            <w:pPr>
              <w:jc w:val="both"/>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Возраст детей</w:t>
            </w:r>
          </w:p>
        </w:tc>
        <w:tc>
          <w:tcPr>
            <w:tcW w:w="2375" w:type="dxa"/>
          </w:tcPr>
          <w:p w14:paraId="308FCCED" w14:textId="538D0876" w:rsidR="00A64FE6" w:rsidRPr="00904BAF" w:rsidRDefault="00A64FE6" w:rsidP="0007477B">
            <w:pPr>
              <w:jc w:val="center"/>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7-10 лет</w:t>
            </w:r>
          </w:p>
        </w:tc>
      </w:tr>
      <w:tr w:rsidR="00A64FE6" w:rsidRPr="00904BAF" w14:paraId="483B1462" w14:textId="77777777" w:rsidTr="0007477B">
        <w:tc>
          <w:tcPr>
            <w:tcW w:w="7196" w:type="dxa"/>
            <w:gridSpan w:val="2"/>
          </w:tcPr>
          <w:p w14:paraId="28785956" w14:textId="77777777" w:rsidR="00A64FE6" w:rsidRPr="00904BAF" w:rsidRDefault="00A64FE6" w:rsidP="0007477B">
            <w:pPr>
              <w:jc w:val="both"/>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Продолжительность занятия, час</w:t>
            </w:r>
          </w:p>
        </w:tc>
        <w:tc>
          <w:tcPr>
            <w:tcW w:w="2375" w:type="dxa"/>
          </w:tcPr>
          <w:p w14:paraId="2C07F47C" w14:textId="27F81EF7" w:rsidR="00A64FE6" w:rsidRPr="00904BAF" w:rsidRDefault="00A64FE6" w:rsidP="0007477B">
            <w:pPr>
              <w:jc w:val="center"/>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1,5</w:t>
            </w:r>
          </w:p>
        </w:tc>
      </w:tr>
      <w:tr w:rsidR="00A64FE6" w:rsidRPr="00904BAF" w14:paraId="5D253616" w14:textId="77777777" w:rsidTr="0007477B">
        <w:tc>
          <w:tcPr>
            <w:tcW w:w="7196" w:type="dxa"/>
            <w:gridSpan w:val="2"/>
          </w:tcPr>
          <w:p w14:paraId="1D89DD8D" w14:textId="77777777" w:rsidR="00A64FE6" w:rsidRPr="00904BAF" w:rsidRDefault="00A64FE6" w:rsidP="0007477B">
            <w:pPr>
              <w:jc w:val="both"/>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Режим занятия</w:t>
            </w:r>
          </w:p>
        </w:tc>
        <w:tc>
          <w:tcPr>
            <w:tcW w:w="2375" w:type="dxa"/>
          </w:tcPr>
          <w:p w14:paraId="4D053DEB" w14:textId="6DDFDA08" w:rsidR="00A64FE6" w:rsidRPr="00904BAF" w:rsidRDefault="00904BAF" w:rsidP="0007477B">
            <w:pPr>
              <w:jc w:val="center"/>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5</w:t>
            </w:r>
            <w:r w:rsidR="00A64FE6" w:rsidRPr="00904BAF">
              <w:rPr>
                <w:rFonts w:ascii="Times New Roman" w:eastAsia="Times New Roman" w:hAnsi="Times New Roman" w:cs="Times New Roman"/>
                <w:bCs/>
                <w:sz w:val="28"/>
                <w:szCs w:val="28"/>
                <w:lang w:eastAsia="ru-RU"/>
              </w:rPr>
              <w:t xml:space="preserve"> раз/</w:t>
            </w:r>
            <w:proofErr w:type="spellStart"/>
            <w:r w:rsidR="00A64FE6" w:rsidRPr="00904BAF">
              <w:rPr>
                <w:rFonts w:ascii="Times New Roman" w:eastAsia="Times New Roman" w:hAnsi="Times New Roman" w:cs="Times New Roman"/>
                <w:bCs/>
                <w:sz w:val="28"/>
                <w:szCs w:val="28"/>
                <w:lang w:eastAsia="ru-RU"/>
              </w:rPr>
              <w:t>нед</w:t>
            </w:r>
            <w:proofErr w:type="spellEnd"/>
          </w:p>
        </w:tc>
      </w:tr>
      <w:tr w:rsidR="00A64FE6" w:rsidRPr="00904BAF" w14:paraId="0A7E53A8" w14:textId="77777777" w:rsidTr="00A64FE6">
        <w:trPr>
          <w:trHeight w:val="70"/>
        </w:trPr>
        <w:tc>
          <w:tcPr>
            <w:tcW w:w="7196" w:type="dxa"/>
            <w:gridSpan w:val="2"/>
          </w:tcPr>
          <w:p w14:paraId="7798E266" w14:textId="77777777" w:rsidR="00A64FE6" w:rsidRPr="00904BAF" w:rsidRDefault="00A64FE6" w:rsidP="0007477B">
            <w:pPr>
              <w:jc w:val="both"/>
              <w:rPr>
                <w:rFonts w:ascii="Times New Roman" w:eastAsia="Times New Roman" w:hAnsi="Times New Roman" w:cs="Times New Roman"/>
                <w:bCs/>
                <w:sz w:val="28"/>
                <w:szCs w:val="28"/>
                <w:lang w:eastAsia="ru-RU"/>
              </w:rPr>
            </w:pPr>
            <w:r w:rsidRPr="00904BAF">
              <w:rPr>
                <w:rFonts w:ascii="Times New Roman" w:eastAsia="Times New Roman" w:hAnsi="Times New Roman" w:cs="Times New Roman"/>
                <w:bCs/>
                <w:sz w:val="28"/>
                <w:szCs w:val="28"/>
                <w:lang w:eastAsia="ru-RU"/>
              </w:rPr>
              <w:t>Годовая учебная нагрузка, час</w:t>
            </w:r>
          </w:p>
        </w:tc>
        <w:tc>
          <w:tcPr>
            <w:tcW w:w="2375" w:type="dxa"/>
          </w:tcPr>
          <w:p w14:paraId="3F325F49" w14:textId="02B1EE06" w:rsidR="00A64FE6" w:rsidRPr="00904BAF" w:rsidRDefault="00F36AE2" w:rsidP="0007477B">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216</w:t>
            </w:r>
          </w:p>
        </w:tc>
      </w:tr>
    </w:tbl>
    <w:p w14:paraId="2B5C093B" w14:textId="77777777" w:rsidR="00A64FE6" w:rsidRPr="00904BAF" w:rsidRDefault="00A64FE6" w:rsidP="00A64FE6">
      <w:pPr>
        <w:shd w:val="clear" w:color="auto" w:fill="FFFFFF"/>
        <w:spacing w:after="0" w:line="360" w:lineRule="auto"/>
        <w:jc w:val="center"/>
        <w:rPr>
          <w:rFonts w:ascii="Times New Roman" w:eastAsia="Times New Roman" w:hAnsi="Times New Roman" w:cs="Times New Roman"/>
          <w:b/>
          <w:sz w:val="28"/>
          <w:szCs w:val="28"/>
          <w:lang w:eastAsia="ru-RU"/>
        </w:rPr>
      </w:pPr>
    </w:p>
    <w:p w14:paraId="04DAF4EE" w14:textId="4B56431E" w:rsidR="00A64FE6" w:rsidRDefault="00A64FE6" w:rsidP="00A64FE6">
      <w:pPr>
        <w:shd w:val="clear" w:color="auto" w:fill="FFFFFF"/>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2.5. Календарь воспитательной работы</w:t>
      </w:r>
    </w:p>
    <w:tbl>
      <w:tblPr>
        <w:tblStyle w:val="TableNormal"/>
        <w:tblpPr w:leftFromText="180" w:rightFromText="180" w:vertAnchor="text" w:horzAnchor="margin" w:tblpY="137"/>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9"/>
        <w:gridCol w:w="3894"/>
        <w:gridCol w:w="2730"/>
        <w:gridCol w:w="2098"/>
      </w:tblGrid>
      <w:tr w:rsidR="00A64FE6" w:rsidRPr="00A370A2" w14:paraId="2036724E" w14:textId="77777777" w:rsidTr="0007477B">
        <w:trPr>
          <w:trHeight w:val="964"/>
        </w:trPr>
        <w:tc>
          <w:tcPr>
            <w:tcW w:w="639" w:type="dxa"/>
            <w:vAlign w:val="center"/>
          </w:tcPr>
          <w:p w14:paraId="5EF2EF6E" w14:textId="77777777" w:rsidR="00A64FE6" w:rsidRPr="00A370A2" w:rsidRDefault="00A64FE6" w:rsidP="0007477B">
            <w:pPr>
              <w:spacing w:line="360" w:lineRule="auto"/>
              <w:jc w:val="both"/>
              <w:rPr>
                <w:rFonts w:ascii="Times New Roman" w:hAnsi="Times New Roman" w:cs="Times New Roman"/>
                <w:b/>
                <w:sz w:val="28"/>
                <w:szCs w:val="28"/>
              </w:rPr>
            </w:pPr>
            <w:r w:rsidRPr="00A370A2">
              <w:rPr>
                <w:rFonts w:ascii="Times New Roman" w:hAnsi="Times New Roman" w:cs="Times New Roman"/>
                <w:b/>
                <w:sz w:val="28"/>
                <w:szCs w:val="28"/>
              </w:rPr>
              <w:t>№</w:t>
            </w:r>
          </w:p>
        </w:tc>
        <w:tc>
          <w:tcPr>
            <w:tcW w:w="3894" w:type="dxa"/>
            <w:vAlign w:val="center"/>
          </w:tcPr>
          <w:p w14:paraId="28D825CE" w14:textId="77777777" w:rsidR="00A64FE6" w:rsidRPr="00A370A2" w:rsidRDefault="00A64FE6" w:rsidP="0007477B">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Мероприятия</w:t>
            </w:r>
            <w:proofErr w:type="spellEnd"/>
          </w:p>
        </w:tc>
        <w:tc>
          <w:tcPr>
            <w:tcW w:w="2730" w:type="dxa"/>
            <w:vAlign w:val="center"/>
          </w:tcPr>
          <w:p w14:paraId="072F1752" w14:textId="77777777" w:rsidR="00A64FE6" w:rsidRPr="00A370A2" w:rsidRDefault="00A64FE6" w:rsidP="0007477B">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Сроки</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проведения</w:t>
            </w:r>
            <w:proofErr w:type="spellEnd"/>
          </w:p>
        </w:tc>
        <w:tc>
          <w:tcPr>
            <w:tcW w:w="2098" w:type="dxa"/>
            <w:vAlign w:val="center"/>
          </w:tcPr>
          <w:p w14:paraId="349E6335" w14:textId="77777777" w:rsidR="00A64FE6" w:rsidRPr="00A370A2" w:rsidRDefault="00A64FE6" w:rsidP="0007477B">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Форма</w:t>
            </w:r>
            <w:proofErr w:type="spellEnd"/>
          </w:p>
          <w:p w14:paraId="3B50A77E" w14:textId="3612FC70" w:rsidR="00A64FE6" w:rsidRPr="00A370A2" w:rsidRDefault="00904BAF" w:rsidP="0007477B">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П</w:t>
            </w:r>
            <w:r w:rsidR="00A64FE6" w:rsidRPr="00A370A2">
              <w:rPr>
                <w:rFonts w:ascii="Times New Roman" w:hAnsi="Times New Roman" w:cs="Times New Roman"/>
                <w:b/>
                <w:sz w:val="28"/>
                <w:szCs w:val="28"/>
              </w:rPr>
              <w:t>роведения</w:t>
            </w:r>
            <w:proofErr w:type="spellEnd"/>
          </w:p>
        </w:tc>
      </w:tr>
      <w:tr w:rsidR="00A64FE6" w:rsidRPr="00A370A2" w14:paraId="5D1B05C1" w14:textId="77777777" w:rsidTr="0007477B">
        <w:trPr>
          <w:trHeight w:val="485"/>
        </w:trPr>
        <w:tc>
          <w:tcPr>
            <w:tcW w:w="639" w:type="dxa"/>
          </w:tcPr>
          <w:p w14:paraId="63CBD288" w14:textId="77777777" w:rsidR="00A64FE6" w:rsidRPr="00A370A2" w:rsidRDefault="00A64FE6" w:rsidP="0007477B">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1</w:t>
            </w:r>
          </w:p>
        </w:tc>
        <w:tc>
          <w:tcPr>
            <w:tcW w:w="3894" w:type="dxa"/>
          </w:tcPr>
          <w:p w14:paraId="1D588E17" w14:textId="77777777" w:rsidR="00A64FE6" w:rsidRPr="00A370A2" w:rsidRDefault="00A64FE6" w:rsidP="0007477B">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w:t>
            </w:r>
            <w:proofErr w:type="spellStart"/>
            <w:r w:rsidRPr="00A370A2">
              <w:rPr>
                <w:rFonts w:ascii="Times New Roman" w:hAnsi="Times New Roman" w:cs="Times New Roman"/>
                <w:sz w:val="28"/>
                <w:szCs w:val="28"/>
              </w:rPr>
              <w:t>Как</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прекрасен</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этот</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мир</w:t>
            </w:r>
            <w:proofErr w:type="spellEnd"/>
            <w:r w:rsidRPr="00A370A2">
              <w:rPr>
                <w:rFonts w:ascii="Times New Roman" w:hAnsi="Times New Roman" w:cs="Times New Roman"/>
                <w:sz w:val="28"/>
                <w:szCs w:val="28"/>
              </w:rPr>
              <w:t>!"</w:t>
            </w:r>
          </w:p>
        </w:tc>
        <w:tc>
          <w:tcPr>
            <w:tcW w:w="2730" w:type="dxa"/>
          </w:tcPr>
          <w:p w14:paraId="694FC44C"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Сентябрь</w:t>
            </w:r>
            <w:proofErr w:type="spellEnd"/>
          </w:p>
        </w:tc>
        <w:tc>
          <w:tcPr>
            <w:tcW w:w="2098" w:type="dxa"/>
          </w:tcPr>
          <w:p w14:paraId="342A7D70"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Квест-игра</w:t>
            </w:r>
            <w:proofErr w:type="spellEnd"/>
          </w:p>
        </w:tc>
      </w:tr>
      <w:tr w:rsidR="00A64FE6" w:rsidRPr="00A370A2" w14:paraId="3700766D" w14:textId="77777777" w:rsidTr="0007477B">
        <w:trPr>
          <w:trHeight w:val="1050"/>
        </w:trPr>
        <w:tc>
          <w:tcPr>
            <w:tcW w:w="639" w:type="dxa"/>
          </w:tcPr>
          <w:p w14:paraId="70B8B5AC" w14:textId="77777777" w:rsidR="00A64FE6" w:rsidRPr="00A370A2" w:rsidRDefault="00A64FE6" w:rsidP="0007477B">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2</w:t>
            </w:r>
          </w:p>
        </w:tc>
        <w:tc>
          <w:tcPr>
            <w:tcW w:w="3894" w:type="dxa"/>
          </w:tcPr>
          <w:p w14:paraId="791E6B49" w14:textId="77777777" w:rsidR="00A64FE6" w:rsidRPr="00A370A2" w:rsidRDefault="00A64FE6" w:rsidP="0007477B">
            <w:pPr>
              <w:spacing w:line="360" w:lineRule="auto"/>
              <w:jc w:val="both"/>
              <w:rPr>
                <w:rFonts w:ascii="Times New Roman" w:hAnsi="Times New Roman" w:cs="Times New Roman"/>
                <w:sz w:val="28"/>
                <w:szCs w:val="28"/>
                <w:lang w:val="ru-RU"/>
              </w:rPr>
            </w:pPr>
            <w:r w:rsidRPr="00A370A2">
              <w:rPr>
                <w:rFonts w:ascii="Times New Roman" w:hAnsi="Times New Roman" w:cs="Times New Roman"/>
                <w:sz w:val="28"/>
                <w:szCs w:val="28"/>
                <w:lang w:val="ru-RU"/>
              </w:rPr>
              <w:t>Участие в мероприятиях,</w:t>
            </w:r>
          </w:p>
          <w:p w14:paraId="1F06CDA0" w14:textId="77777777" w:rsidR="00A64FE6" w:rsidRPr="00A370A2" w:rsidRDefault="00A64FE6" w:rsidP="0007477B">
            <w:pPr>
              <w:spacing w:line="360" w:lineRule="auto"/>
              <w:jc w:val="both"/>
              <w:rPr>
                <w:rFonts w:ascii="Times New Roman" w:hAnsi="Times New Roman" w:cs="Times New Roman"/>
                <w:sz w:val="28"/>
                <w:szCs w:val="28"/>
                <w:lang w:val="ru-RU"/>
              </w:rPr>
            </w:pPr>
            <w:r w:rsidRPr="00A370A2">
              <w:rPr>
                <w:rFonts w:ascii="Times New Roman" w:hAnsi="Times New Roman" w:cs="Times New Roman"/>
                <w:sz w:val="28"/>
                <w:szCs w:val="28"/>
                <w:lang w:val="ru-RU"/>
              </w:rPr>
              <w:t>посвященных Дню пожилого человека.</w:t>
            </w:r>
          </w:p>
        </w:tc>
        <w:tc>
          <w:tcPr>
            <w:tcW w:w="2730" w:type="dxa"/>
          </w:tcPr>
          <w:p w14:paraId="630B4193"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Октябрь</w:t>
            </w:r>
            <w:proofErr w:type="spellEnd"/>
          </w:p>
        </w:tc>
        <w:tc>
          <w:tcPr>
            <w:tcW w:w="2098" w:type="dxa"/>
          </w:tcPr>
          <w:p w14:paraId="41DF850F"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Проект</w:t>
            </w:r>
            <w:proofErr w:type="spellEnd"/>
          </w:p>
        </w:tc>
      </w:tr>
      <w:tr w:rsidR="00A64FE6" w:rsidRPr="00A370A2" w14:paraId="74CD227E" w14:textId="77777777" w:rsidTr="0007477B">
        <w:trPr>
          <w:trHeight w:val="575"/>
        </w:trPr>
        <w:tc>
          <w:tcPr>
            <w:tcW w:w="639" w:type="dxa"/>
          </w:tcPr>
          <w:p w14:paraId="27CC159B" w14:textId="77777777" w:rsidR="00A64FE6" w:rsidRPr="00A370A2" w:rsidRDefault="00A64FE6" w:rsidP="0007477B">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3</w:t>
            </w:r>
          </w:p>
        </w:tc>
        <w:tc>
          <w:tcPr>
            <w:tcW w:w="3894" w:type="dxa"/>
          </w:tcPr>
          <w:p w14:paraId="5B65A543" w14:textId="77777777" w:rsidR="00A64FE6" w:rsidRPr="00A370A2" w:rsidRDefault="00A64FE6" w:rsidP="0007477B">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w:t>
            </w:r>
            <w:proofErr w:type="spellStart"/>
            <w:r w:rsidRPr="00A370A2">
              <w:rPr>
                <w:rFonts w:ascii="Times New Roman" w:hAnsi="Times New Roman" w:cs="Times New Roman"/>
                <w:sz w:val="28"/>
                <w:szCs w:val="28"/>
              </w:rPr>
              <w:t>Правилам</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движения</w:t>
            </w:r>
            <w:proofErr w:type="spellEnd"/>
            <w:r w:rsidRPr="00A370A2">
              <w:rPr>
                <w:rFonts w:ascii="Times New Roman" w:hAnsi="Times New Roman" w:cs="Times New Roman"/>
                <w:sz w:val="28"/>
                <w:szCs w:val="28"/>
              </w:rPr>
              <w:t xml:space="preserve"> – </w:t>
            </w:r>
            <w:proofErr w:type="spellStart"/>
            <w:r w:rsidRPr="00A370A2">
              <w:rPr>
                <w:rFonts w:ascii="Times New Roman" w:hAnsi="Times New Roman" w:cs="Times New Roman"/>
                <w:sz w:val="28"/>
                <w:szCs w:val="28"/>
              </w:rPr>
              <w:t>наше</w:t>
            </w:r>
            <w:proofErr w:type="spellEnd"/>
          </w:p>
          <w:p w14:paraId="6581DFE4"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уважение</w:t>
            </w:r>
            <w:proofErr w:type="spellEnd"/>
            <w:r w:rsidRPr="00A370A2">
              <w:rPr>
                <w:rFonts w:ascii="Times New Roman" w:hAnsi="Times New Roman" w:cs="Times New Roman"/>
                <w:sz w:val="28"/>
                <w:szCs w:val="28"/>
              </w:rPr>
              <w:t>!»</w:t>
            </w:r>
          </w:p>
        </w:tc>
        <w:tc>
          <w:tcPr>
            <w:tcW w:w="2730" w:type="dxa"/>
          </w:tcPr>
          <w:p w14:paraId="427724E4"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Ноябрь</w:t>
            </w:r>
            <w:proofErr w:type="spellEnd"/>
          </w:p>
        </w:tc>
        <w:tc>
          <w:tcPr>
            <w:tcW w:w="2098" w:type="dxa"/>
          </w:tcPr>
          <w:p w14:paraId="6FCF0A5A"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Проект</w:t>
            </w:r>
            <w:proofErr w:type="spellEnd"/>
          </w:p>
        </w:tc>
      </w:tr>
      <w:tr w:rsidR="00A64FE6" w:rsidRPr="00A370A2" w14:paraId="13A694E9" w14:textId="77777777" w:rsidTr="0007477B">
        <w:trPr>
          <w:trHeight w:val="484"/>
        </w:trPr>
        <w:tc>
          <w:tcPr>
            <w:tcW w:w="639" w:type="dxa"/>
          </w:tcPr>
          <w:p w14:paraId="7CB12917" w14:textId="77777777" w:rsidR="00A64FE6" w:rsidRPr="00A370A2" w:rsidRDefault="00A64FE6" w:rsidP="0007477B">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4</w:t>
            </w:r>
          </w:p>
        </w:tc>
        <w:tc>
          <w:tcPr>
            <w:tcW w:w="3894" w:type="dxa"/>
          </w:tcPr>
          <w:p w14:paraId="33825829"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Участие</w:t>
            </w:r>
            <w:proofErr w:type="spellEnd"/>
            <w:r w:rsidRPr="00A370A2">
              <w:rPr>
                <w:rFonts w:ascii="Times New Roman" w:hAnsi="Times New Roman" w:cs="Times New Roman"/>
                <w:sz w:val="28"/>
                <w:szCs w:val="28"/>
              </w:rPr>
              <w:t xml:space="preserve"> в </w:t>
            </w:r>
            <w:proofErr w:type="spellStart"/>
            <w:r w:rsidRPr="00A370A2">
              <w:rPr>
                <w:rFonts w:ascii="Times New Roman" w:hAnsi="Times New Roman" w:cs="Times New Roman"/>
                <w:sz w:val="28"/>
                <w:szCs w:val="28"/>
              </w:rPr>
              <w:t>онлайн-олимпиадах</w:t>
            </w:r>
            <w:proofErr w:type="spellEnd"/>
          </w:p>
        </w:tc>
        <w:tc>
          <w:tcPr>
            <w:tcW w:w="2730" w:type="dxa"/>
          </w:tcPr>
          <w:p w14:paraId="2A7CD9AA" w14:textId="77777777" w:rsidR="00A64FE6" w:rsidRPr="00A370A2" w:rsidRDefault="00A64FE6" w:rsidP="0007477B">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 xml:space="preserve">В </w:t>
            </w:r>
            <w:proofErr w:type="spellStart"/>
            <w:r w:rsidRPr="00A370A2">
              <w:rPr>
                <w:rFonts w:ascii="Times New Roman" w:hAnsi="Times New Roman" w:cs="Times New Roman"/>
                <w:sz w:val="28"/>
                <w:szCs w:val="28"/>
              </w:rPr>
              <w:t>течении</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года</w:t>
            </w:r>
            <w:proofErr w:type="spellEnd"/>
          </w:p>
        </w:tc>
        <w:tc>
          <w:tcPr>
            <w:tcW w:w="2098" w:type="dxa"/>
          </w:tcPr>
          <w:p w14:paraId="12B70E26"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олимпиада</w:t>
            </w:r>
            <w:proofErr w:type="spellEnd"/>
          </w:p>
        </w:tc>
      </w:tr>
      <w:tr w:rsidR="00A64FE6" w:rsidRPr="00A370A2" w14:paraId="0AD8C28F" w14:textId="77777777" w:rsidTr="0007477B">
        <w:trPr>
          <w:trHeight w:val="484"/>
        </w:trPr>
        <w:tc>
          <w:tcPr>
            <w:tcW w:w="639" w:type="dxa"/>
          </w:tcPr>
          <w:p w14:paraId="78AB5E98" w14:textId="77777777" w:rsidR="00A64FE6" w:rsidRPr="00A370A2" w:rsidRDefault="00A64FE6" w:rsidP="0007477B">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5</w:t>
            </w:r>
          </w:p>
        </w:tc>
        <w:tc>
          <w:tcPr>
            <w:tcW w:w="3894" w:type="dxa"/>
          </w:tcPr>
          <w:p w14:paraId="6158F703"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Абакус</w:t>
            </w:r>
            <w:proofErr w:type="spellEnd"/>
            <w:r w:rsidRPr="00A370A2">
              <w:rPr>
                <w:rFonts w:ascii="Times New Roman" w:hAnsi="Times New Roman" w:cs="Times New Roman"/>
                <w:sz w:val="28"/>
                <w:szCs w:val="28"/>
              </w:rPr>
              <w:t xml:space="preserve"> и </w:t>
            </w:r>
            <w:proofErr w:type="spellStart"/>
            <w:r w:rsidRPr="00A370A2">
              <w:rPr>
                <w:rFonts w:ascii="Times New Roman" w:hAnsi="Times New Roman" w:cs="Times New Roman"/>
                <w:sz w:val="28"/>
                <w:szCs w:val="28"/>
              </w:rPr>
              <w:t>его</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конструкция</w:t>
            </w:r>
            <w:proofErr w:type="spellEnd"/>
          </w:p>
        </w:tc>
        <w:tc>
          <w:tcPr>
            <w:tcW w:w="2730" w:type="dxa"/>
          </w:tcPr>
          <w:p w14:paraId="2D09096E"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Декабрь</w:t>
            </w:r>
            <w:proofErr w:type="spellEnd"/>
          </w:p>
        </w:tc>
        <w:tc>
          <w:tcPr>
            <w:tcW w:w="2098" w:type="dxa"/>
          </w:tcPr>
          <w:p w14:paraId="4EBB848C"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Защита</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проекта</w:t>
            </w:r>
            <w:proofErr w:type="spellEnd"/>
          </w:p>
        </w:tc>
      </w:tr>
      <w:tr w:rsidR="00A64FE6" w:rsidRPr="00A370A2" w14:paraId="5A69850F" w14:textId="77777777" w:rsidTr="0007477B">
        <w:trPr>
          <w:trHeight w:val="694"/>
        </w:trPr>
        <w:tc>
          <w:tcPr>
            <w:tcW w:w="639" w:type="dxa"/>
          </w:tcPr>
          <w:p w14:paraId="38AC974E" w14:textId="77777777" w:rsidR="00A64FE6" w:rsidRPr="00A370A2" w:rsidRDefault="00A64FE6" w:rsidP="0007477B">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6</w:t>
            </w:r>
          </w:p>
        </w:tc>
        <w:tc>
          <w:tcPr>
            <w:tcW w:w="3894" w:type="dxa"/>
          </w:tcPr>
          <w:p w14:paraId="50355D62"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Тренировка</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для</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ума</w:t>
            </w:r>
            <w:proofErr w:type="spellEnd"/>
          </w:p>
        </w:tc>
        <w:tc>
          <w:tcPr>
            <w:tcW w:w="2730" w:type="dxa"/>
          </w:tcPr>
          <w:p w14:paraId="2A4C4E79"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Январь-февраль</w:t>
            </w:r>
            <w:proofErr w:type="spellEnd"/>
          </w:p>
        </w:tc>
        <w:tc>
          <w:tcPr>
            <w:tcW w:w="2098" w:type="dxa"/>
          </w:tcPr>
          <w:p w14:paraId="4C6B3194"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Мини</w:t>
            </w:r>
            <w:proofErr w:type="spellEnd"/>
            <w:r w:rsidRPr="00A370A2">
              <w:rPr>
                <w:rFonts w:ascii="Times New Roman" w:hAnsi="Times New Roman" w:cs="Times New Roman"/>
                <w:sz w:val="28"/>
                <w:szCs w:val="28"/>
              </w:rPr>
              <w:t>-</w:t>
            </w:r>
          </w:p>
          <w:p w14:paraId="4759C864"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олимпиада</w:t>
            </w:r>
            <w:proofErr w:type="spellEnd"/>
          </w:p>
        </w:tc>
      </w:tr>
      <w:tr w:rsidR="00A64FE6" w:rsidRPr="00A370A2" w14:paraId="3AA76235" w14:textId="77777777" w:rsidTr="0007477B">
        <w:trPr>
          <w:trHeight w:val="484"/>
        </w:trPr>
        <w:tc>
          <w:tcPr>
            <w:tcW w:w="639" w:type="dxa"/>
          </w:tcPr>
          <w:p w14:paraId="1D227D66" w14:textId="77777777" w:rsidR="00A64FE6" w:rsidRPr="00A370A2" w:rsidRDefault="00A64FE6" w:rsidP="0007477B">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7</w:t>
            </w:r>
          </w:p>
        </w:tc>
        <w:tc>
          <w:tcPr>
            <w:tcW w:w="3894" w:type="dxa"/>
          </w:tcPr>
          <w:p w14:paraId="4F316993"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Важные</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числа</w:t>
            </w:r>
            <w:proofErr w:type="spellEnd"/>
          </w:p>
        </w:tc>
        <w:tc>
          <w:tcPr>
            <w:tcW w:w="2730" w:type="dxa"/>
          </w:tcPr>
          <w:p w14:paraId="35AC1D18"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Март-апрель</w:t>
            </w:r>
            <w:proofErr w:type="spellEnd"/>
          </w:p>
        </w:tc>
        <w:tc>
          <w:tcPr>
            <w:tcW w:w="2098" w:type="dxa"/>
          </w:tcPr>
          <w:p w14:paraId="26E502C1"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соревнования</w:t>
            </w:r>
            <w:proofErr w:type="spellEnd"/>
          </w:p>
        </w:tc>
      </w:tr>
      <w:tr w:rsidR="00A64FE6" w:rsidRPr="00A370A2" w14:paraId="08BAC9D5" w14:textId="77777777" w:rsidTr="0007477B">
        <w:trPr>
          <w:trHeight w:val="721"/>
        </w:trPr>
        <w:tc>
          <w:tcPr>
            <w:tcW w:w="639" w:type="dxa"/>
          </w:tcPr>
          <w:p w14:paraId="426F58A8" w14:textId="77777777" w:rsidR="00A64FE6" w:rsidRPr="00A370A2" w:rsidRDefault="00A64FE6" w:rsidP="0007477B">
            <w:pPr>
              <w:spacing w:line="360" w:lineRule="auto"/>
              <w:jc w:val="both"/>
              <w:rPr>
                <w:rFonts w:ascii="Times New Roman" w:hAnsi="Times New Roman" w:cs="Times New Roman"/>
                <w:sz w:val="28"/>
                <w:szCs w:val="28"/>
              </w:rPr>
            </w:pPr>
          </w:p>
        </w:tc>
        <w:tc>
          <w:tcPr>
            <w:tcW w:w="3894" w:type="dxa"/>
          </w:tcPr>
          <w:p w14:paraId="44A8F0DC" w14:textId="77777777" w:rsidR="00A64FE6" w:rsidRPr="00A370A2" w:rsidRDefault="00A64FE6" w:rsidP="0007477B">
            <w:pPr>
              <w:spacing w:line="360" w:lineRule="auto"/>
              <w:jc w:val="both"/>
              <w:rPr>
                <w:rFonts w:ascii="Times New Roman" w:hAnsi="Times New Roman" w:cs="Times New Roman"/>
                <w:sz w:val="28"/>
                <w:szCs w:val="28"/>
                <w:lang w:val="ru-RU"/>
              </w:rPr>
            </w:pPr>
            <w:r w:rsidRPr="00A370A2">
              <w:rPr>
                <w:rFonts w:ascii="Times New Roman" w:hAnsi="Times New Roman" w:cs="Times New Roman"/>
                <w:sz w:val="28"/>
                <w:szCs w:val="28"/>
                <w:lang w:val="ru-RU"/>
              </w:rPr>
              <w:t>Районный турнир по</w:t>
            </w:r>
          </w:p>
          <w:p w14:paraId="202CFADF" w14:textId="77777777" w:rsidR="00A64FE6" w:rsidRPr="00A370A2" w:rsidRDefault="00A64FE6" w:rsidP="0007477B">
            <w:pPr>
              <w:spacing w:line="360" w:lineRule="auto"/>
              <w:jc w:val="both"/>
              <w:rPr>
                <w:rFonts w:ascii="Times New Roman" w:hAnsi="Times New Roman" w:cs="Times New Roman"/>
                <w:sz w:val="28"/>
                <w:szCs w:val="28"/>
                <w:lang w:val="ru-RU"/>
              </w:rPr>
            </w:pPr>
            <w:r w:rsidRPr="00A370A2">
              <w:rPr>
                <w:rFonts w:ascii="Times New Roman" w:hAnsi="Times New Roman" w:cs="Times New Roman"/>
                <w:sz w:val="28"/>
                <w:szCs w:val="28"/>
                <w:lang w:val="ru-RU"/>
              </w:rPr>
              <w:t>ментальной арифметике</w:t>
            </w:r>
          </w:p>
        </w:tc>
        <w:tc>
          <w:tcPr>
            <w:tcW w:w="2730" w:type="dxa"/>
          </w:tcPr>
          <w:p w14:paraId="78A0F368"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Май</w:t>
            </w:r>
            <w:proofErr w:type="spellEnd"/>
          </w:p>
        </w:tc>
        <w:tc>
          <w:tcPr>
            <w:tcW w:w="2098" w:type="dxa"/>
          </w:tcPr>
          <w:p w14:paraId="51A6D80A" w14:textId="77777777" w:rsidR="00A64FE6" w:rsidRPr="00A370A2" w:rsidRDefault="00A64FE6" w:rsidP="0007477B">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соревнование</w:t>
            </w:r>
            <w:proofErr w:type="spellEnd"/>
          </w:p>
        </w:tc>
      </w:tr>
    </w:tbl>
    <w:p w14:paraId="27671408" w14:textId="77777777" w:rsidR="00C5741C" w:rsidRDefault="00C5741C" w:rsidP="00D14B7D">
      <w:pPr>
        <w:spacing w:after="0" w:line="360" w:lineRule="auto"/>
        <w:jc w:val="both"/>
        <w:rPr>
          <w:rFonts w:ascii="Times New Roman" w:eastAsia="Times New Roman" w:hAnsi="Times New Roman" w:cs="Times New Roman"/>
          <w:sz w:val="28"/>
          <w:szCs w:val="28"/>
          <w:lang w:eastAsia="ru-RU"/>
        </w:rPr>
      </w:pPr>
    </w:p>
    <w:p w14:paraId="5D47424A"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17DCA4BC"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08B315FE"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3ACB9561"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280C13BD"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1C671AF6"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2B268DF3"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53F45605"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6FB43C0A"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1CE99BA3"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49E1AF1C"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2BDEAB92"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215BE711"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174FB3BF"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50058334" w14:textId="77777777" w:rsidR="00904BAF" w:rsidRDefault="00904BAF" w:rsidP="00D14B7D">
      <w:pPr>
        <w:spacing w:after="0" w:line="360" w:lineRule="auto"/>
        <w:jc w:val="both"/>
        <w:rPr>
          <w:rFonts w:ascii="Times New Roman" w:eastAsia="Times New Roman" w:hAnsi="Times New Roman" w:cs="Times New Roman"/>
          <w:sz w:val="28"/>
          <w:szCs w:val="28"/>
          <w:lang w:eastAsia="ru-RU"/>
        </w:rPr>
      </w:pPr>
    </w:p>
    <w:p w14:paraId="0702FADE" w14:textId="67AF6D6B" w:rsidR="00904BAF" w:rsidRDefault="00904BAF" w:rsidP="00D14B7D">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СПИСОК ИСПОЛЬЗУЕМОЙ ЛИТЕРАТУРЫ:</w:t>
      </w:r>
    </w:p>
    <w:p w14:paraId="2B4037EF"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Волина В. В. Веселая грамматика. М.: Знание, 1995 г.</w:t>
      </w:r>
    </w:p>
    <w:p w14:paraId="59AE9C12"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 xml:space="preserve">Волина В. В. Занимательное </w:t>
      </w:r>
      <w:proofErr w:type="spellStart"/>
      <w:r w:rsidRPr="00D4754F">
        <w:rPr>
          <w:rFonts w:ascii="Times New Roman" w:eastAsia="Times New Roman" w:hAnsi="Times New Roman" w:cs="Times New Roman"/>
          <w:sz w:val="28"/>
          <w:szCs w:val="28"/>
          <w:lang w:eastAsia="ru-RU"/>
        </w:rPr>
        <w:t>азбуковедение</w:t>
      </w:r>
      <w:proofErr w:type="spellEnd"/>
      <w:r w:rsidRPr="00D4754F">
        <w:rPr>
          <w:rFonts w:ascii="Times New Roman" w:eastAsia="Times New Roman" w:hAnsi="Times New Roman" w:cs="Times New Roman"/>
          <w:sz w:val="28"/>
          <w:szCs w:val="28"/>
          <w:lang w:eastAsia="ru-RU"/>
        </w:rPr>
        <w:t>. М.: Просвещение, 1991 г.</w:t>
      </w:r>
    </w:p>
    <w:p w14:paraId="1AA64CFC"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Волина В. В. Русский язык. Учимся играя. Екатеринбург ТОО. Издательство “АРГО”, 1996</w:t>
      </w:r>
    </w:p>
    <w:p w14:paraId="78E42F58"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Волина В. В. Русский язык в рассказах, сказках, стихах. Москва “АСТ”, 1996 г.</w:t>
      </w:r>
    </w:p>
    <w:p w14:paraId="64F92DF7"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lastRenderedPageBreak/>
        <w:t>Граник Г. Г., Бондаренко С. М., Концевая Л. А. Секреты орфографии. Москва “Просвещение”, 1991 г.</w:t>
      </w:r>
    </w:p>
    <w:p w14:paraId="46654541"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Занимательная грамматика. Сост. Бурлака Е. Г., Прокопенко И. Н. Донецк. ПКФ “БАО”, 1997 г.</w:t>
      </w:r>
    </w:p>
    <w:p w14:paraId="361EB75D"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Журналы: “Начальная школа”, “Веселые картинки”, “Мурзилка”.</w:t>
      </w:r>
    </w:p>
    <w:p w14:paraId="536D4213"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proofErr w:type="spellStart"/>
      <w:r w:rsidRPr="00D4754F">
        <w:rPr>
          <w:rFonts w:ascii="Times New Roman" w:eastAsia="Times New Roman" w:hAnsi="Times New Roman" w:cs="Times New Roman"/>
          <w:sz w:val="28"/>
          <w:szCs w:val="28"/>
          <w:lang w:eastAsia="ru-RU"/>
        </w:rPr>
        <w:t>Канакина</w:t>
      </w:r>
      <w:proofErr w:type="spellEnd"/>
      <w:r w:rsidRPr="00D4754F">
        <w:rPr>
          <w:rFonts w:ascii="Times New Roman" w:eastAsia="Times New Roman" w:hAnsi="Times New Roman" w:cs="Times New Roman"/>
          <w:sz w:val="28"/>
          <w:szCs w:val="28"/>
          <w:lang w:eastAsia="ru-RU"/>
        </w:rPr>
        <w:t xml:space="preserve"> В. П. Работа над трудными словами в начальных классах. Москва “Просвещение”, 1991 г.</w:t>
      </w:r>
    </w:p>
    <w:p w14:paraId="218CC432"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Левушкина О. Н. Словарная работа в начальных классах. (1-4) Москва “ВЛАДОС”, 2003 г.</w:t>
      </w:r>
    </w:p>
    <w:p w14:paraId="304F7E38"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 xml:space="preserve">Маршак С. Веселая азбука. Веселый счет. </w:t>
      </w:r>
      <w:proofErr w:type="spellStart"/>
      <w:r w:rsidRPr="00D4754F">
        <w:rPr>
          <w:rFonts w:ascii="Times New Roman" w:eastAsia="Times New Roman" w:hAnsi="Times New Roman" w:cs="Times New Roman"/>
          <w:sz w:val="28"/>
          <w:szCs w:val="28"/>
          <w:lang w:eastAsia="ru-RU"/>
        </w:rPr>
        <w:t>Ростов</w:t>
      </w:r>
      <w:proofErr w:type="spellEnd"/>
      <w:r w:rsidRPr="00D4754F">
        <w:rPr>
          <w:rFonts w:ascii="Times New Roman" w:eastAsia="Times New Roman" w:hAnsi="Times New Roman" w:cs="Times New Roman"/>
          <w:sz w:val="28"/>
          <w:szCs w:val="28"/>
          <w:lang w:eastAsia="ru-RU"/>
        </w:rPr>
        <w:t>-на-Дону кн. изд-во, 1991 г.</w:t>
      </w:r>
    </w:p>
    <w:p w14:paraId="74A9EBD4"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Полякова А. В. Творческие учебные задания по русскому языку для учащихся 1-4 классов. Самара. Издательство “Сам Вен”, 1997 г.</w:t>
      </w:r>
    </w:p>
    <w:p w14:paraId="35C91AC7"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Превращения слов. Учебное пособие. Сост. Полякова А. В. Москва “Просвещение”, 1991 г</w:t>
      </w:r>
    </w:p>
    <w:p w14:paraId="7F151A62"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Рик Т. Г. Доброе утро, Имя Прилагательное! М.: РИО “Самовар”, 1994 г.</w:t>
      </w:r>
    </w:p>
    <w:p w14:paraId="67A2167D"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Рик Т. Г. Здравствуйте, Имя Существительное! М.: РИО “Самовар”, 1994 г.</w:t>
      </w:r>
    </w:p>
    <w:p w14:paraId="5045A109"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Рик Т. Г. Здравствуй, дядюшка Глагол! М.: РИО “Самовар”, 1995 г.</w:t>
      </w:r>
    </w:p>
    <w:p w14:paraId="1A3FB821"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Тоцкий П. С. Орфография без правил. Начальная школа. Москва “Просвещение”, 1991 г.</w:t>
      </w:r>
    </w:p>
    <w:p w14:paraId="19878602"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Сборник загадок. Сост. М. Т. Карпенко. М., 1988 г.</w:t>
      </w:r>
    </w:p>
    <w:p w14:paraId="7F2CC128" w14:textId="77777777" w:rsidR="00D4754F" w:rsidRPr="00D4754F" w:rsidRDefault="00D4754F" w:rsidP="00D4754F">
      <w:pPr>
        <w:numPr>
          <w:ilvl w:val="0"/>
          <w:numId w:val="26"/>
        </w:numPr>
        <w:spacing w:after="0" w:line="360" w:lineRule="auto"/>
        <w:ind w:left="0" w:firstLine="0"/>
        <w:jc w:val="both"/>
        <w:rPr>
          <w:rFonts w:ascii="Times New Roman" w:eastAsia="Times New Roman" w:hAnsi="Times New Roman" w:cs="Times New Roman"/>
          <w:sz w:val="28"/>
          <w:szCs w:val="28"/>
          <w:lang w:eastAsia="ru-RU"/>
        </w:rPr>
      </w:pPr>
      <w:r w:rsidRPr="00D4754F">
        <w:rPr>
          <w:rFonts w:ascii="Times New Roman" w:eastAsia="Times New Roman" w:hAnsi="Times New Roman" w:cs="Times New Roman"/>
          <w:sz w:val="28"/>
          <w:szCs w:val="28"/>
          <w:lang w:eastAsia="ru-RU"/>
        </w:rPr>
        <w:t xml:space="preserve">Одинцов  В. </w:t>
      </w:r>
      <w:proofErr w:type="spellStart"/>
      <w:r w:rsidRPr="00D4754F">
        <w:rPr>
          <w:rFonts w:ascii="Times New Roman" w:eastAsia="Times New Roman" w:hAnsi="Times New Roman" w:cs="Times New Roman"/>
          <w:sz w:val="28"/>
          <w:szCs w:val="28"/>
          <w:lang w:eastAsia="ru-RU"/>
        </w:rPr>
        <w:t>В.Школьный</w:t>
      </w:r>
      <w:proofErr w:type="spellEnd"/>
      <w:r w:rsidRPr="00D4754F">
        <w:rPr>
          <w:rFonts w:ascii="Times New Roman" w:eastAsia="Times New Roman" w:hAnsi="Times New Roman" w:cs="Times New Roman"/>
          <w:sz w:val="28"/>
          <w:szCs w:val="28"/>
          <w:lang w:eastAsia="ru-RU"/>
        </w:rPr>
        <w:t xml:space="preserve"> словарь иностранных слов /под ред. В. В. Иванова- М : Просвещение 1984.</w:t>
      </w:r>
    </w:p>
    <w:p w14:paraId="7B0F402B" w14:textId="77777777" w:rsidR="00D4754F" w:rsidRDefault="00D4754F" w:rsidP="00D14B7D">
      <w:pPr>
        <w:spacing w:after="0" w:line="360" w:lineRule="auto"/>
        <w:jc w:val="both"/>
        <w:rPr>
          <w:rFonts w:ascii="Times New Roman" w:eastAsia="Times New Roman" w:hAnsi="Times New Roman" w:cs="Times New Roman"/>
          <w:sz w:val="28"/>
          <w:szCs w:val="28"/>
          <w:lang w:eastAsia="ru-RU"/>
        </w:rPr>
      </w:pPr>
    </w:p>
    <w:p w14:paraId="1ADFB844" w14:textId="6FEFC4E5" w:rsidR="00904BAF" w:rsidRDefault="00904BAF" w:rsidP="00904BAF">
      <w:pPr>
        <w:pStyle w:val="a8"/>
        <w:tabs>
          <w:tab w:val="left" w:pos="2520"/>
        </w:tabs>
        <w:spacing w:line="360" w:lineRule="auto"/>
        <w:ind w:left="0"/>
        <w:rPr>
          <w:rFonts w:ascii="Times New Roman" w:hAnsi="Times New Roman"/>
          <w:sz w:val="28"/>
          <w:szCs w:val="28"/>
        </w:rPr>
      </w:pPr>
    </w:p>
    <w:p w14:paraId="13ACB7E9" w14:textId="77777777" w:rsidR="00904BAF" w:rsidRDefault="00904BAF" w:rsidP="00904BAF">
      <w:pPr>
        <w:shd w:val="clear" w:color="FFFFFF" w:fill="FFFFFF"/>
        <w:spacing w:line="360" w:lineRule="auto"/>
        <w:rPr>
          <w:rFonts w:ascii="Times New Roman" w:eastAsia="Times New Roman" w:hAnsi="Times New Roman"/>
          <w:sz w:val="28"/>
          <w:szCs w:val="28"/>
          <w:lang w:eastAsia="ru-RU"/>
        </w:rPr>
      </w:pPr>
    </w:p>
    <w:p w14:paraId="641829C1" w14:textId="77777777" w:rsidR="00904BAF" w:rsidRDefault="00904BAF" w:rsidP="00904BAF">
      <w:pPr>
        <w:shd w:val="clear" w:color="FFFFFF" w:fill="FFFFFF"/>
        <w:spacing w:line="360" w:lineRule="auto"/>
        <w:ind w:firstLine="709"/>
        <w:jc w:val="both"/>
        <w:rPr>
          <w:rFonts w:ascii="Times New Roman" w:eastAsia="Times New Roman" w:hAnsi="Times New Roman"/>
          <w:sz w:val="28"/>
          <w:szCs w:val="28"/>
          <w:lang w:eastAsia="ru-RU"/>
        </w:rPr>
      </w:pPr>
    </w:p>
    <w:p w14:paraId="0E06AF3A" w14:textId="77777777" w:rsidR="00904BAF" w:rsidRDefault="00904BAF" w:rsidP="00904BAF">
      <w:pPr>
        <w:shd w:val="clear" w:color="FFFFFF" w:fill="FFFFFF"/>
        <w:spacing w:line="360" w:lineRule="auto"/>
        <w:ind w:firstLine="709"/>
        <w:jc w:val="both"/>
        <w:rPr>
          <w:rFonts w:ascii="Times New Roman" w:eastAsia="Times New Roman" w:hAnsi="Times New Roman"/>
          <w:sz w:val="28"/>
          <w:szCs w:val="28"/>
          <w:lang w:eastAsia="ru-RU"/>
        </w:rPr>
      </w:pPr>
    </w:p>
    <w:p w14:paraId="317CFCF1" w14:textId="77777777" w:rsidR="00904BAF" w:rsidRDefault="00904BAF" w:rsidP="00904BAF">
      <w:pPr>
        <w:ind w:firstLine="708"/>
        <w:jc w:val="both"/>
        <w:rPr>
          <w:rFonts w:ascii="Times New Roman" w:eastAsia="Times New Roman" w:hAnsi="Times New Roman"/>
          <w:sz w:val="28"/>
          <w:szCs w:val="28"/>
          <w:lang w:eastAsia="ar-SA"/>
        </w:rPr>
      </w:pPr>
    </w:p>
    <w:p w14:paraId="63465665" w14:textId="77777777" w:rsidR="00904BAF" w:rsidRPr="00D14B7D" w:rsidRDefault="00904BAF" w:rsidP="00D14B7D">
      <w:pPr>
        <w:spacing w:after="0" w:line="360" w:lineRule="auto"/>
        <w:jc w:val="both"/>
        <w:rPr>
          <w:rFonts w:ascii="Times New Roman" w:eastAsia="Times New Roman" w:hAnsi="Times New Roman" w:cs="Times New Roman"/>
          <w:sz w:val="28"/>
          <w:szCs w:val="28"/>
          <w:lang w:eastAsia="ru-RU"/>
        </w:rPr>
      </w:pPr>
    </w:p>
    <w:sectPr w:rsidR="00904BAF" w:rsidRPr="00D14B7D" w:rsidSect="00C5741C">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77F8E"/>
    <w:multiLevelType w:val="multilevel"/>
    <w:tmpl w:val="A38A5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DF6401"/>
    <w:multiLevelType w:val="multilevel"/>
    <w:tmpl w:val="7A34B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9617C7"/>
    <w:multiLevelType w:val="multilevel"/>
    <w:tmpl w:val="DD2C8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0F489B"/>
    <w:multiLevelType w:val="multilevel"/>
    <w:tmpl w:val="465EE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C02065"/>
    <w:multiLevelType w:val="hybridMultilevel"/>
    <w:tmpl w:val="0B9CAF7E"/>
    <w:lvl w:ilvl="0" w:tplc="E2963E46">
      <w:start w:val="1"/>
      <w:numFmt w:val="decimal"/>
      <w:lvlText w:val="%1."/>
      <w:lvlJc w:val="left"/>
      <w:pPr>
        <w:ind w:left="1683" w:hanging="975"/>
      </w:pPr>
    </w:lvl>
    <w:lvl w:ilvl="1" w:tplc="94AAA3D0">
      <w:start w:val="1"/>
      <w:numFmt w:val="lowerLetter"/>
      <w:lvlText w:val="%2."/>
      <w:lvlJc w:val="left"/>
      <w:pPr>
        <w:ind w:left="1788" w:hanging="360"/>
      </w:pPr>
    </w:lvl>
    <w:lvl w:ilvl="2" w:tplc="D5EEC400">
      <w:start w:val="1"/>
      <w:numFmt w:val="lowerRoman"/>
      <w:lvlText w:val="%3."/>
      <w:lvlJc w:val="right"/>
      <w:pPr>
        <w:ind w:left="2508" w:hanging="180"/>
      </w:pPr>
    </w:lvl>
    <w:lvl w:ilvl="3" w:tplc="C41AD570">
      <w:start w:val="1"/>
      <w:numFmt w:val="decimal"/>
      <w:lvlText w:val="%4."/>
      <w:lvlJc w:val="left"/>
      <w:pPr>
        <w:ind w:left="3228" w:hanging="360"/>
      </w:pPr>
    </w:lvl>
    <w:lvl w:ilvl="4" w:tplc="DD32880A">
      <w:start w:val="1"/>
      <w:numFmt w:val="lowerLetter"/>
      <w:lvlText w:val="%5."/>
      <w:lvlJc w:val="left"/>
      <w:pPr>
        <w:ind w:left="3948" w:hanging="360"/>
      </w:pPr>
    </w:lvl>
    <w:lvl w:ilvl="5" w:tplc="6F602914">
      <w:start w:val="1"/>
      <w:numFmt w:val="lowerRoman"/>
      <w:lvlText w:val="%6."/>
      <w:lvlJc w:val="right"/>
      <w:pPr>
        <w:ind w:left="4668" w:hanging="180"/>
      </w:pPr>
    </w:lvl>
    <w:lvl w:ilvl="6" w:tplc="476A40D2">
      <w:start w:val="1"/>
      <w:numFmt w:val="decimal"/>
      <w:lvlText w:val="%7."/>
      <w:lvlJc w:val="left"/>
      <w:pPr>
        <w:ind w:left="5388" w:hanging="360"/>
      </w:pPr>
    </w:lvl>
    <w:lvl w:ilvl="7" w:tplc="48AEC634">
      <w:start w:val="1"/>
      <w:numFmt w:val="lowerLetter"/>
      <w:lvlText w:val="%8."/>
      <w:lvlJc w:val="left"/>
      <w:pPr>
        <w:ind w:left="6108" w:hanging="360"/>
      </w:pPr>
    </w:lvl>
    <w:lvl w:ilvl="8" w:tplc="3224F04E">
      <w:start w:val="1"/>
      <w:numFmt w:val="lowerRoman"/>
      <w:lvlText w:val="%9."/>
      <w:lvlJc w:val="right"/>
      <w:pPr>
        <w:ind w:left="6828" w:hanging="180"/>
      </w:pPr>
    </w:lvl>
  </w:abstractNum>
  <w:abstractNum w:abstractNumId="5" w15:restartNumberingAfterBreak="0">
    <w:nsid w:val="20E9310B"/>
    <w:multiLevelType w:val="multilevel"/>
    <w:tmpl w:val="39CA7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750EC4"/>
    <w:multiLevelType w:val="multilevel"/>
    <w:tmpl w:val="5E7E9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576487"/>
    <w:multiLevelType w:val="multilevel"/>
    <w:tmpl w:val="C5D65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88711D"/>
    <w:multiLevelType w:val="multilevel"/>
    <w:tmpl w:val="5A9A5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270E03"/>
    <w:multiLevelType w:val="multilevel"/>
    <w:tmpl w:val="7C123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9E3DE3"/>
    <w:multiLevelType w:val="multilevel"/>
    <w:tmpl w:val="C4B26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C012B"/>
    <w:multiLevelType w:val="multilevel"/>
    <w:tmpl w:val="E85A6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016298"/>
    <w:multiLevelType w:val="multilevel"/>
    <w:tmpl w:val="3D683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AA3E51"/>
    <w:multiLevelType w:val="hybridMultilevel"/>
    <w:tmpl w:val="EE724660"/>
    <w:lvl w:ilvl="0" w:tplc="5AE68218">
      <w:start w:val="1"/>
      <w:numFmt w:val="decimal"/>
      <w:lvlText w:val="%1."/>
      <w:lvlJc w:val="left"/>
      <w:pPr>
        <w:ind w:left="720" w:hanging="360"/>
      </w:pPr>
    </w:lvl>
    <w:lvl w:ilvl="1" w:tplc="3E406E16">
      <w:start w:val="1"/>
      <w:numFmt w:val="lowerLetter"/>
      <w:lvlText w:val="%2."/>
      <w:lvlJc w:val="left"/>
      <w:pPr>
        <w:ind w:left="1440" w:hanging="360"/>
      </w:pPr>
    </w:lvl>
    <w:lvl w:ilvl="2" w:tplc="D292B542">
      <w:start w:val="1"/>
      <w:numFmt w:val="lowerRoman"/>
      <w:lvlText w:val="%3."/>
      <w:lvlJc w:val="right"/>
      <w:pPr>
        <w:ind w:left="2160" w:hanging="180"/>
      </w:pPr>
    </w:lvl>
    <w:lvl w:ilvl="3" w:tplc="25662B90">
      <w:start w:val="1"/>
      <w:numFmt w:val="decimal"/>
      <w:lvlText w:val="%4."/>
      <w:lvlJc w:val="left"/>
      <w:pPr>
        <w:ind w:left="2880" w:hanging="360"/>
      </w:pPr>
    </w:lvl>
    <w:lvl w:ilvl="4" w:tplc="99F862AE">
      <w:start w:val="1"/>
      <w:numFmt w:val="lowerLetter"/>
      <w:lvlText w:val="%5."/>
      <w:lvlJc w:val="left"/>
      <w:pPr>
        <w:ind w:left="3600" w:hanging="360"/>
      </w:pPr>
    </w:lvl>
    <w:lvl w:ilvl="5" w:tplc="10806464">
      <w:start w:val="1"/>
      <w:numFmt w:val="lowerRoman"/>
      <w:lvlText w:val="%6."/>
      <w:lvlJc w:val="right"/>
      <w:pPr>
        <w:ind w:left="4320" w:hanging="180"/>
      </w:pPr>
    </w:lvl>
    <w:lvl w:ilvl="6" w:tplc="B6D23E60">
      <w:start w:val="1"/>
      <w:numFmt w:val="decimal"/>
      <w:lvlText w:val="%7."/>
      <w:lvlJc w:val="left"/>
      <w:pPr>
        <w:ind w:left="5040" w:hanging="360"/>
      </w:pPr>
    </w:lvl>
    <w:lvl w:ilvl="7" w:tplc="7D9E8CB8">
      <w:start w:val="1"/>
      <w:numFmt w:val="lowerLetter"/>
      <w:lvlText w:val="%8."/>
      <w:lvlJc w:val="left"/>
      <w:pPr>
        <w:ind w:left="5760" w:hanging="360"/>
      </w:pPr>
    </w:lvl>
    <w:lvl w:ilvl="8" w:tplc="01D8022E">
      <w:start w:val="1"/>
      <w:numFmt w:val="lowerRoman"/>
      <w:lvlText w:val="%9."/>
      <w:lvlJc w:val="right"/>
      <w:pPr>
        <w:ind w:left="6480" w:hanging="180"/>
      </w:pPr>
    </w:lvl>
  </w:abstractNum>
  <w:abstractNum w:abstractNumId="14" w15:restartNumberingAfterBreak="0">
    <w:nsid w:val="4C2C7E00"/>
    <w:multiLevelType w:val="multilevel"/>
    <w:tmpl w:val="58E84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301FC8"/>
    <w:multiLevelType w:val="multilevel"/>
    <w:tmpl w:val="EDB6F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673462F"/>
    <w:multiLevelType w:val="multilevel"/>
    <w:tmpl w:val="93081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E062C7"/>
    <w:multiLevelType w:val="multilevel"/>
    <w:tmpl w:val="61B4B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95D0AC6"/>
    <w:multiLevelType w:val="hybridMultilevel"/>
    <w:tmpl w:val="217E361C"/>
    <w:lvl w:ilvl="0" w:tplc="34E81288">
      <w:start w:val="1"/>
      <w:numFmt w:val="decimal"/>
      <w:lvlText w:val="%1."/>
      <w:lvlJc w:val="left"/>
      <w:pPr>
        <w:tabs>
          <w:tab w:val="num" w:pos="720"/>
        </w:tabs>
        <w:ind w:left="720" w:hanging="360"/>
      </w:pPr>
    </w:lvl>
    <w:lvl w:ilvl="1" w:tplc="29144E0E">
      <w:start w:val="1"/>
      <w:numFmt w:val="decimal"/>
      <w:lvlText w:val="%2."/>
      <w:lvlJc w:val="left"/>
      <w:pPr>
        <w:tabs>
          <w:tab w:val="num" w:pos="1440"/>
        </w:tabs>
        <w:ind w:left="1440" w:hanging="360"/>
      </w:pPr>
    </w:lvl>
    <w:lvl w:ilvl="2" w:tplc="E54AC99A">
      <w:start w:val="1"/>
      <w:numFmt w:val="decimal"/>
      <w:lvlText w:val="%3."/>
      <w:lvlJc w:val="left"/>
      <w:pPr>
        <w:tabs>
          <w:tab w:val="num" w:pos="2160"/>
        </w:tabs>
        <w:ind w:left="2160" w:hanging="360"/>
      </w:pPr>
    </w:lvl>
    <w:lvl w:ilvl="3" w:tplc="D4EC0686">
      <w:start w:val="1"/>
      <w:numFmt w:val="decimal"/>
      <w:lvlText w:val="%4."/>
      <w:lvlJc w:val="left"/>
      <w:pPr>
        <w:tabs>
          <w:tab w:val="num" w:pos="2880"/>
        </w:tabs>
        <w:ind w:left="2880" w:hanging="360"/>
      </w:pPr>
    </w:lvl>
    <w:lvl w:ilvl="4" w:tplc="AFCA75F4">
      <w:start w:val="1"/>
      <w:numFmt w:val="decimal"/>
      <w:lvlText w:val="%5."/>
      <w:lvlJc w:val="left"/>
      <w:pPr>
        <w:tabs>
          <w:tab w:val="num" w:pos="3600"/>
        </w:tabs>
        <w:ind w:left="3600" w:hanging="360"/>
      </w:pPr>
    </w:lvl>
    <w:lvl w:ilvl="5" w:tplc="721AE8B8">
      <w:start w:val="1"/>
      <w:numFmt w:val="decimal"/>
      <w:lvlText w:val="%6."/>
      <w:lvlJc w:val="left"/>
      <w:pPr>
        <w:tabs>
          <w:tab w:val="num" w:pos="4320"/>
        </w:tabs>
        <w:ind w:left="4320" w:hanging="360"/>
      </w:pPr>
    </w:lvl>
    <w:lvl w:ilvl="6" w:tplc="7D22FC12">
      <w:start w:val="1"/>
      <w:numFmt w:val="decimal"/>
      <w:lvlText w:val="%7."/>
      <w:lvlJc w:val="left"/>
      <w:pPr>
        <w:tabs>
          <w:tab w:val="num" w:pos="5040"/>
        </w:tabs>
        <w:ind w:left="5040" w:hanging="360"/>
      </w:pPr>
    </w:lvl>
    <w:lvl w:ilvl="7" w:tplc="F0465010">
      <w:start w:val="1"/>
      <w:numFmt w:val="decimal"/>
      <w:lvlText w:val="%8."/>
      <w:lvlJc w:val="left"/>
      <w:pPr>
        <w:tabs>
          <w:tab w:val="num" w:pos="5760"/>
        </w:tabs>
        <w:ind w:left="5760" w:hanging="360"/>
      </w:pPr>
    </w:lvl>
    <w:lvl w:ilvl="8" w:tplc="F2924D9A">
      <w:start w:val="1"/>
      <w:numFmt w:val="decimal"/>
      <w:lvlText w:val="%9."/>
      <w:lvlJc w:val="left"/>
      <w:pPr>
        <w:tabs>
          <w:tab w:val="num" w:pos="6480"/>
        </w:tabs>
        <w:ind w:left="6480" w:hanging="360"/>
      </w:pPr>
    </w:lvl>
  </w:abstractNum>
  <w:abstractNum w:abstractNumId="19" w15:restartNumberingAfterBreak="0">
    <w:nsid w:val="607E0C89"/>
    <w:multiLevelType w:val="multilevel"/>
    <w:tmpl w:val="18467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833BBA"/>
    <w:multiLevelType w:val="multilevel"/>
    <w:tmpl w:val="269A3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F73451"/>
    <w:multiLevelType w:val="multilevel"/>
    <w:tmpl w:val="65A87F4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C535F4"/>
    <w:multiLevelType w:val="multilevel"/>
    <w:tmpl w:val="21AC0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F5A2C02"/>
    <w:multiLevelType w:val="multilevel"/>
    <w:tmpl w:val="EFC27BD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99A4A04"/>
    <w:multiLevelType w:val="multilevel"/>
    <w:tmpl w:val="84760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050757"/>
    <w:multiLevelType w:val="multilevel"/>
    <w:tmpl w:val="9A902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2976851">
    <w:abstractNumId w:val="0"/>
  </w:num>
  <w:num w:numId="2" w16cid:durableId="1383022859">
    <w:abstractNumId w:val="23"/>
  </w:num>
  <w:num w:numId="3" w16cid:durableId="1006789236">
    <w:abstractNumId w:val="21"/>
  </w:num>
  <w:num w:numId="4" w16cid:durableId="996300938">
    <w:abstractNumId w:val="8"/>
  </w:num>
  <w:num w:numId="5" w16cid:durableId="839349280">
    <w:abstractNumId w:val="7"/>
  </w:num>
  <w:num w:numId="6" w16cid:durableId="2019114328">
    <w:abstractNumId w:val="5"/>
  </w:num>
  <w:num w:numId="7" w16cid:durableId="772286406">
    <w:abstractNumId w:val="19"/>
  </w:num>
  <w:num w:numId="8" w16cid:durableId="1715040919">
    <w:abstractNumId w:val="15"/>
  </w:num>
  <w:num w:numId="9" w16cid:durableId="1078140530">
    <w:abstractNumId w:val="16"/>
  </w:num>
  <w:num w:numId="10" w16cid:durableId="655063735">
    <w:abstractNumId w:val="9"/>
  </w:num>
  <w:num w:numId="11" w16cid:durableId="1815488585">
    <w:abstractNumId w:val="12"/>
  </w:num>
  <w:num w:numId="12" w16cid:durableId="1958758057">
    <w:abstractNumId w:val="25"/>
  </w:num>
  <w:num w:numId="13" w16cid:durableId="1030061880">
    <w:abstractNumId w:val="10"/>
  </w:num>
  <w:num w:numId="14" w16cid:durableId="2022657626">
    <w:abstractNumId w:val="1"/>
  </w:num>
  <w:num w:numId="15" w16cid:durableId="141655645">
    <w:abstractNumId w:val="20"/>
  </w:num>
  <w:num w:numId="16" w16cid:durableId="1926039104">
    <w:abstractNumId w:val="6"/>
  </w:num>
  <w:num w:numId="17" w16cid:durableId="1581987054">
    <w:abstractNumId w:val="2"/>
  </w:num>
  <w:num w:numId="18" w16cid:durableId="991712269">
    <w:abstractNumId w:val="14"/>
  </w:num>
  <w:num w:numId="19" w16cid:durableId="764958314">
    <w:abstractNumId w:val="11"/>
  </w:num>
  <w:num w:numId="20" w16cid:durableId="496271284">
    <w:abstractNumId w:val="22"/>
  </w:num>
  <w:num w:numId="21" w16cid:durableId="710501230">
    <w:abstractNumId w:val="24"/>
  </w:num>
  <w:num w:numId="22" w16cid:durableId="1808088757">
    <w:abstractNumId w:val="13"/>
  </w:num>
  <w:num w:numId="23" w16cid:durableId="854879816">
    <w:abstractNumId w:val="18"/>
  </w:num>
  <w:num w:numId="24" w16cid:durableId="2007827815">
    <w:abstractNumId w:val="4"/>
  </w:num>
  <w:num w:numId="25" w16cid:durableId="1304431576">
    <w:abstractNumId w:val="17"/>
  </w:num>
  <w:num w:numId="26" w16cid:durableId="4880569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631"/>
    <w:rsid w:val="00012428"/>
    <w:rsid w:val="0010295D"/>
    <w:rsid w:val="00110394"/>
    <w:rsid w:val="001111DD"/>
    <w:rsid w:val="001A52A6"/>
    <w:rsid w:val="001F169C"/>
    <w:rsid w:val="0020023A"/>
    <w:rsid w:val="00226CF3"/>
    <w:rsid w:val="00234CFF"/>
    <w:rsid w:val="002C736C"/>
    <w:rsid w:val="002F782B"/>
    <w:rsid w:val="00391466"/>
    <w:rsid w:val="00394ADC"/>
    <w:rsid w:val="003E49E0"/>
    <w:rsid w:val="003E733E"/>
    <w:rsid w:val="00433047"/>
    <w:rsid w:val="00466AC1"/>
    <w:rsid w:val="00692C20"/>
    <w:rsid w:val="007203EB"/>
    <w:rsid w:val="007B6140"/>
    <w:rsid w:val="00823D10"/>
    <w:rsid w:val="00877930"/>
    <w:rsid w:val="00904BAF"/>
    <w:rsid w:val="00980FAF"/>
    <w:rsid w:val="009D6AD9"/>
    <w:rsid w:val="00A118AF"/>
    <w:rsid w:val="00A3433B"/>
    <w:rsid w:val="00A43B46"/>
    <w:rsid w:val="00A64FE6"/>
    <w:rsid w:val="00A65E5C"/>
    <w:rsid w:val="00AF1E28"/>
    <w:rsid w:val="00B916AF"/>
    <w:rsid w:val="00BC0A22"/>
    <w:rsid w:val="00BD2D92"/>
    <w:rsid w:val="00C04D90"/>
    <w:rsid w:val="00C5741C"/>
    <w:rsid w:val="00C63E86"/>
    <w:rsid w:val="00CA216E"/>
    <w:rsid w:val="00CE1E70"/>
    <w:rsid w:val="00D031AE"/>
    <w:rsid w:val="00D14B7D"/>
    <w:rsid w:val="00D4754F"/>
    <w:rsid w:val="00D77FDC"/>
    <w:rsid w:val="00D81631"/>
    <w:rsid w:val="00E653E0"/>
    <w:rsid w:val="00ED3010"/>
    <w:rsid w:val="00EF6865"/>
    <w:rsid w:val="00F36AE2"/>
    <w:rsid w:val="00F61C07"/>
    <w:rsid w:val="00FE2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F107"/>
  <w15:docId w15:val="{D1720DCB-B178-4889-84C0-C1D49111A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433B"/>
  </w:style>
  <w:style w:type="paragraph" w:styleId="4">
    <w:name w:val="heading 4"/>
    <w:basedOn w:val="a"/>
    <w:link w:val="40"/>
    <w:uiPriority w:val="9"/>
    <w:qFormat/>
    <w:rsid w:val="00D8163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81631"/>
    <w:rPr>
      <w:rFonts w:ascii="Times New Roman" w:eastAsia="Times New Roman" w:hAnsi="Times New Roman" w:cs="Times New Roman"/>
      <w:b/>
      <w:bCs/>
      <w:sz w:val="24"/>
      <w:szCs w:val="24"/>
      <w:lang w:eastAsia="ru-RU"/>
    </w:rPr>
  </w:style>
  <w:style w:type="numbering" w:customStyle="1" w:styleId="1">
    <w:name w:val="Нет списка1"/>
    <w:next w:val="a2"/>
    <w:uiPriority w:val="99"/>
    <w:semiHidden/>
    <w:unhideWhenUsed/>
    <w:rsid w:val="00D81631"/>
  </w:style>
  <w:style w:type="paragraph" w:customStyle="1" w:styleId="c3">
    <w:name w:val="c3"/>
    <w:basedOn w:val="a"/>
    <w:rsid w:val="00D816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D81631"/>
  </w:style>
  <w:style w:type="character" w:customStyle="1" w:styleId="c34">
    <w:name w:val="c34"/>
    <w:basedOn w:val="a0"/>
    <w:rsid w:val="00D81631"/>
  </w:style>
  <w:style w:type="paragraph" w:customStyle="1" w:styleId="c4">
    <w:name w:val="c4"/>
    <w:basedOn w:val="a"/>
    <w:rsid w:val="00D816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6">
    <w:name w:val="c26"/>
    <w:basedOn w:val="a0"/>
    <w:rsid w:val="00D81631"/>
  </w:style>
  <w:style w:type="character" w:customStyle="1" w:styleId="c1">
    <w:name w:val="c1"/>
    <w:basedOn w:val="a0"/>
    <w:rsid w:val="00D81631"/>
  </w:style>
  <w:style w:type="paragraph" w:customStyle="1" w:styleId="c27">
    <w:name w:val="c27"/>
    <w:basedOn w:val="a"/>
    <w:rsid w:val="00D816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D816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D81631"/>
    <w:rPr>
      <w:color w:val="0000FF"/>
      <w:u w:val="single"/>
    </w:rPr>
  </w:style>
  <w:style w:type="character" w:styleId="a4">
    <w:name w:val="FollowedHyperlink"/>
    <w:basedOn w:val="a0"/>
    <w:uiPriority w:val="99"/>
    <w:semiHidden/>
    <w:unhideWhenUsed/>
    <w:rsid w:val="00D81631"/>
    <w:rPr>
      <w:color w:val="800080"/>
      <w:u w:val="single"/>
    </w:rPr>
  </w:style>
  <w:style w:type="paragraph" w:styleId="a5">
    <w:name w:val="Normal (Web)"/>
    <w:basedOn w:val="a"/>
    <w:unhideWhenUsed/>
    <w:rsid w:val="00D816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D816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D816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D816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66AC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66AC1"/>
    <w:rPr>
      <w:rFonts w:ascii="Tahoma" w:hAnsi="Tahoma" w:cs="Tahoma"/>
      <w:sz w:val="16"/>
      <w:szCs w:val="16"/>
    </w:rPr>
  </w:style>
  <w:style w:type="paragraph" w:customStyle="1" w:styleId="10">
    <w:name w:val="Обычный1"/>
    <w:rsid w:val="00A43B46"/>
    <w:pPr>
      <w:widowControl w:val="0"/>
      <w:spacing w:after="200" w:line="276" w:lineRule="auto"/>
    </w:pPr>
    <w:rPr>
      <w:rFonts w:ascii="Calibri" w:eastAsia="Calibri" w:hAnsi="Calibri" w:cs="Calibri"/>
      <w:color w:val="000000"/>
      <w:lang w:eastAsia="ru-RU"/>
    </w:rPr>
  </w:style>
  <w:style w:type="paragraph" w:styleId="a8">
    <w:name w:val="List Paragraph"/>
    <w:basedOn w:val="a"/>
    <w:qFormat/>
    <w:rsid w:val="00D77FDC"/>
    <w:pPr>
      <w:ind w:left="720"/>
      <w:contextualSpacing/>
    </w:pPr>
  </w:style>
  <w:style w:type="table" w:styleId="a9">
    <w:name w:val="Table Grid"/>
    <w:basedOn w:val="a1"/>
    <w:uiPriority w:val="59"/>
    <w:rsid w:val="00D03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64FE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024506">
      <w:bodyDiv w:val="1"/>
      <w:marLeft w:val="0"/>
      <w:marRight w:val="0"/>
      <w:marTop w:val="0"/>
      <w:marBottom w:val="0"/>
      <w:divBdr>
        <w:top w:val="none" w:sz="0" w:space="0" w:color="auto"/>
        <w:left w:val="none" w:sz="0" w:space="0" w:color="auto"/>
        <w:bottom w:val="none" w:sz="0" w:space="0" w:color="auto"/>
        <w:right w:val="none" w:sz="0" w:space="0" w:color="auto"/>
      </w:divBdr>
    </w:div>
    <w:div w:id="374355114">
      <w:bodyDiv w:val="1"/>
      <w:marLeft w:val="0"/>
      <w:marRight w:val="0"/>
      <w:marTop w:val="0"/>
      <w:marBottom w:val="0"/>
      <w:divBdr>
        <w:top w:val="none" w:sz="0" w:space="0" w:color="auto"/>
        <w:left w:val="none" w:sz="0" w:space="0" w:color="auto"/>
        <w:bottom w:val="none" w:sz="0" w:space="0" w:color="auto"/>
        <w:right w:val="none" w:sz="0" w:space="0" w:color="auto"/>
      </w:divBdr>
    </w:div>
    <w:div w:id="643973035">
      <w:bodyDiv w:val="1"/>
      <w:marLeft w:val="0"/>
      <w:marRight w:val="0"/>
      <w:marTop w:val="0"/>
      <w:marBottom w:val="0"/>
      <w:divBdr>
        <w:top w:val="none" w:sz="0" w:space="0" w:color="auto"/>
        <w:left w:val="none" w:sz="0" w:space="0" w:color="auto"/>
        <w:bottom w:val="none" w:sz="0" w:space="0" w:color="auto"/>
        <w:right w:val="none" w:sz="0" w:space="0" w:color="auto"/>
      </w:divBdr>
    </w:div>
    <w:div w:id="1315379346">
      <w:bodyDiv w:val="1"/>
      <w:marLeft w:val="0"/>
      <w:marRight w:val="0"/>
      <w:marTop w:val="0"/>
      <w:marBottom w:val="0"/>
      <w:divBdr>
        <w:top w:val="none" w:sz="0" w:space="0" w:color="auto"/>
        <w:left w:val="none" w:sz="0" w:space="0" w:color="auto"/>
        <w:bottom w:val="none" w:sz="0" w:space="0" w:color="auto"/>
        <w:right w:val="none" w:sz="0" w:space="0" w:color="auto"/>
      </w:divBdr>
      <w:divsChild>
        <w:div w:id="1275986619">
          <w:marLeft w:val="0"/>
          <w:marRight w:val="0"/>
          <w:marTop w:val="0"/>
          <w:marBottom w:val="0"/>
          <w:divBdr>
            <w:top w:val="none" w:sz="0" w:space="0" w:color="auto"/>
            <w:left w:val="none" w:sz="0" w:space="0" w:color="auto"/>
            <w:bottom w:val="none" w:sz="0" w:space="0" w:color="auto"/>
            <w:right w:val="none" w:sz="0" w:space="0" w:color="auto"/>
          </w:divBdr>
        </w:div>
      </w:divsChild>
    </w:div>
    <w:div w:id="1675372621">
      <w:bodyDiv w:val="1"/>
      <w:marLeft w:val="0"/>
      <w:marRight w:val="0"/>
      <w:marTop w:val="0"/>
      <w:marBottom w:val="0"/>
      <w:divBdr>
        <w:top w:val="none" w:sz="0" w:space="0" w:color="auto"/>
        <w:left w:val="none" w:sz="0" w:space="0" w:color="auto"/>
        <w:bottom w:val="none" w:sz="0" w:space="0" w:color="auto"/>
        <w:right w:val="none" w:sz="0" w:space="0" w:color="auto"/>
      </w:divBdr>
    </w:div>
    <w:div w:id="193411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DD9DA-D259-4DC2-8665-25131D9C8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5780</Words>
  <Characters>32946</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 Office 2007 Enterprise</Company>
  <LinksUpToDate>false</LinksUpToDate>
  <CharactersWithSpaces>38649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ДО ЦДО</cp:lastModifiedBy>
  <cp:revision>9</cp:revision>
  <cp:lastPrinted>2014-03-26T06:38:00Z</cp:lastPrinted>
  <dcterms:created xsi:type="dcterms:W3CDTF">2025-08-15T02:11:00Z</dcterms:created>
  <dcterms:modified xsi:type="dcterms:W3CDTF">2025-08-15T05:24:00Z</dcterms:modified>
</cp:coreProperties>
</file>